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286F" w:rsidRDefault="004C286F" w:rsidP="004C286F">
      <w:r>
        <w:t>В раз</w:t>
      </w:r>
      <w:r w:rsidR="003E2975">
        <w:t>работке данного мероприятия уча</w:t>
      </w:r>
      <w:r>
        <w:t xml:space="preserve">ствовали: </w:t>
      </w:r>
    </w:p>
    <w:p w:rsidR="004C286F" w:rsidRDefault="004C286F" w:rsidP="004C286F">
      <w:r>
        <w:t xml:space="preserve">учитель </w:t>
      </w:r>
      <w:proofErr w:type="spellStart"/>
      <w:r>
        <w:t>Жаркова</w:t>
      </w:r>
      <w:proofErr w:type="spellEnd"/>
      <w:r>
        <w:t xml:space="preserve"> Татьяна Александровна </w:t>
      </w:r>
    </w:p>
    <w:p w:rsidR="004C286F" w:rsidRDefault="004C286F" w:rsidP="004C286F">
      <w:r>
        <w:t xml:space="preserve">ученики 10Б класса: Хафизов Эмиль, </w:t>
      </w:r>
    </w:p>
    <w:p w:rsidR="004C286F" w:rsidRDefault="004C286F" w:rsidP="004C286F">
      <w:pPr>
        <w:ind w:left="2127"/>
      </w:pPr>
      <w:proofErr w:type="spellStart"/>
      <w:r>
        <w:t>Водяшев</w:t>
      </w:r>
      <w:proofErr w:type="spellEnd"/>
      <w:r>
        <w:t xml:space="preserve"> Роман, </w:t>
      </w:r>
    </w:p>
    <w:p w:rsidR="004C286F" w:rsidRDefault="004C286F" w:rsidP="004C286F">
      <w:pPr>
        <w:ind w:left="2127"/>
      </w:pPr>
      <w:proofErr w:type="spellStart"/>
      <w:r>
        <w:t>Мингазов</w:t>
      </w:r>
      <w:proofErr w:type="spellEnd"/>
      <w:r>
        <w:t xml:space="preserve"> Айдар, </w:t>
      </w:r>
    </w:p>
    <w:p w:rsidR="004C286F" w:rsidRDefault="004C286F" w:rsidP="004C286F">
      <w:pPr>
        <w:ind w:left="2127"/>
      </w:pPr>
      <w:proofErr w:type="spellStart"/>
      <w:r>
        <w:t>Шаханов</w:t>
      </w:r>
      <w:proofErr w:type="spellEnd"/>
      <w:r>
        <w:t xml:space="preserve"> Дмитрий</w:t>
      </w:r>
    </w:p>
    <w:p w:rsidR="004C286F" w:rsidRDefault="004C286F" w:rsidP="00471CD5">
      <w:pPr>
        <w:jc w:val="center"/>
      </w:pPr>
    </w:p>
    <w:p w:rsidR="00BB4494" w:rsidRPr="00BB4494" w:rsidRDefault="00BB4494" w:rsidP="00BB4494">
      <w:pPr>
        <w:jc w:val="center"/>
      </w:pPr>
      <w:r w:rsidRPr="00BB4494">
        <w:t>Классный час</w:t>
      </w:r>
    </w:p>
    <w:p w:rsidR="00BB4494" w:rsidRDefault="00BB4494" w:rsidP="00BB4494">
      <w:r>
        <w:t xml:space="preserve">Тема: </w:t>
      </w:r>
      <w:r w:rsidRPr="00BB4494">
        <w:t>«</w:t>
      </w:r>
      <w:r w:rsidR="00E31BAE">
        <w:t>Научись себя беречь</w:t>
      </w:r>
      <w:r w:rsidR="00520425">
        <w:t>»</w:t>
      </w:r>
      <w:r w:rsidRPr="00BB4494">
        <w:t xml:space="preserve">. </w:t>
      </w:r>
    </w:p>
    <w:p w:rsidR="00BB4494" w:rsidRPr="00BB4494" w:rsidRDefault="00E31BAE" w:rsidP="00E31BAE">
      <w:r>
        <w:t>Цель</w:t>
      </w:r>
      <w:r w:rsidR="00BB4494">
        <w:t xml:space="preserve">: </w:t>
      </w:r>
      <w:r>
        <w:t>Формирование у учащихся сознательного и ответственного отношения к вопросам личной безопасности.</w:t>
      </w:r>
    </w:p>
    <w:p w:rsidR="00BB4494" w:rsidRDefault="00E31BAE" w:rsidP="00BB4494">
      <w:r>
        <w:t>Форма: игра.</w:t>
      </w:r>
    </w:p>
    <w:p w:rsidR="00E31BAE" w:rsidRDefault="00E31BAE" w:rsidP="00BB4494">
      <w:r>
        <w:t>Участники: учащиеся начальных классов, ведущие (старшеклассники), учитель.</w:t>
      </w:r>
    </w:p>
    <w:p w:rsidR="00E31BAE" w:rsidRDefault="00E31BAE" w:rsidP="00BB4494">
      <w:r>
        <w:t>Оборудование: компьютер, проектор, экран.</w:t>
      </w:r>
    </w:p>
    <w:p w:rsidR="00BB4494" w:rsidRDefault="00BB4494" w:rsidP="00BB4494"/>
    <w:p w:rsidR="00BB4494" w:rsidRDefault="00BB4494" w:rsidP="00BB4494">
      <w:pPr>
        <w:jc w:val="center"/>
      </w:pPr>
      <w:r>
        <w:t>Ход мероприятия.</w:t>
      </w:r>
    </w:p>
    <w:p w:rsidR="00BB4494" w:rsidRDefault="00BB4494" w:rsidP="00BB4494">
      <w:pPr>
        <w:pStyle w:val="a5"/>
        <w:numPr>
          <w:ilvl w:val="0"/>
          <w:numId w:val="2"/>
        </w:numPr>
      </w:pPr>
      <w:r>
        <w:t>Организационный момент.</w:t>
      </w:r>
    </w:p>
    <w:p w:rsidR="00BB4494" w:rsidRDefault="00BB4494" w:rsidP="00BB4494">
      <w:pPr>
        <w:pStyle w:val="a5"/>
      </w:pPr>
      <w:r>
        <w:t>Учащиеся делятся на две команды.</w:t>
      </w:r>
    </w:p>
    <w:p w:rsidR="00BB4494" w:rsidRDefault="00BB4494" w:rsidP="00BB4494">
      <w:pPr>
        <w:pStyle w:val="a5"/>
        <w:numPr>
          <w:ilvl w:val="0"/>
          <w:numId w:val="2"/>
        </w:numPr>
      </w:pPr>
      <w:r>
        <w:t>Сообщение темы и цели мероприятия</w:t>
      </w:r>
    </w:p>
    <w:p w:rsidR="00E31BAE" w:rsidRDefault="00BB4494" w:rsidP="00BB4494">
      <w:pPr>
        <w:pStyle w:val="a5"/>
      </w:pPr>
      <w:r>
        <w:t xml:space="preserve">Учитель: </w:t>
      </w:r>
      <w:r w:rsidRPr="00BB4494">
        <w:t>Тема  наше</w:t>
      </w:r>
      <w:r w:rsidR="00E31BAE">
        <w:t>й</w:t>
      </w:r>
      <w:r w:rsidRPr="00BB4494">
        <w:t xml:space="preserve"> </w:t>
      </w:r>
      <w:r w:rsidR="00E31BAE">
        <w:t>игры</w:t>
      </w:r>
      <w:r w:rsidRPr="00BB4494">
        <w:t xml:space="preserve"> «</w:t>
      </w:r>
      <w:r w:rsidR="00E31BAE">
        <w:t>Научись себя беречь</w:t>
      </w:r>
      <w:r w:rsidRPr="00BB4494">
        <w:t xml:space="preserve">», </w:t>
      </w:r>
      <w:r w:rsidR="00E31BAE">
        <w:t>и начать мне ее хочется с простого теста, где ответ «да» оценивается в 5 баллов, а ответ «нет» - 0 баллов.</w:t>
      </w:r>
    </w:p>
    <w:p w:rsidR="00E31BAE" w:rsidRDefault="00E31BAE" w:rsidP="0084484F">
      <w:pPr>
        <w:pStyle w:val="a5"/>
        <w:numPr>
          <w:ilvl w:val="0"/>
          <w:numId w:val="2"/>
        </w:numPr>
      </w:pPr>
      <w:r>
        <w:t>Тест:</w:t>
      </w:r>
    </w:p>
    <w:p w:rsidR="00E31BAE" w:rsidRDefault="00E31BAE" w:rsidP="00E31BAE">
      <w:pPr>
        <w:pStyle w:val="a5"/>
        <w:numPr>
          <w:ilvl w:val="0"/>
          <w:numId w:val="3"/>
        </w:numPr>
      </w:pPr>
      <w:r>
        <w:t>Можете ли вы без взрослых допоздна гулять на улице</w:t>
      </w:r>
      <w:r w:rsidR="0084484F">
        <w:t>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Можете ли вы уйти из дома, не проверив, выключена ли вода, электрические и газовые приборы?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Считаете ли вы, что правила дорожного движения не обязательно соблюдать всегда?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Можете ли вы прогуляться по тонкому льду?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Можете ли вы искупаться в незнакомом водоеме?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Можете ли вы выполнить просьбу незнакомого человека и принести в школу какой-нибудь  неизвестный предмет?</w:t>
      </w:r>
    </w:p>
    <w:p w:rsidR="0084484F" w:rsidRDefault="0084484F" w:rsidP="00E31BAE">
      <w:pPr>
        <w:pStyle w:val="a5"/>
        <w:numPr>
          <w:ilvl w:val="0"/>
          <w:numId w:val="3"/>
        </w:numPr>
      </w:pPr>
      <w:r>
        <w:t>Часто ли вы прогуливаете школу без причины?</w:t>
      </w:r>
    </w:p>
    <w:p w:rsidR="0084484F" w:rsidRDefault="0084484F" w:rsidP="0084484F">
      <w:r>
        <w:t>Если вы набрали хотя бы 5 баллов, будьте уверены, что вы не научились ценить свою жизнь и жизнь окружающих людей.</w:t>
      </w:r>
    </w:p>
    <w:p w:rsidR="00B80265" w:rsidRDefault="00B80265" w:rsidP="0084484F">
      <w:pPr>
        <w:pStyle w:val="a5"/>
        <w:numPr>
          <w:ilvl w:val="0"/>
          <w:numId w:val="2"/>
        </w:numPr>
      </w:pPr>
      <w:r>
        <w:t>Правила игры.</w:t>
      </w:r>
    </w:p>
    <w:p w:rsidR="00471CD5" w:rsidRDefault="00B80265" w:rsidP="003E2975">
      <w:pPr>
        <w:pStyle w:val="a5"/>
      </w:pPr>
      <w:r>
        <w:t xml:space="preserve">Класс делится на две команды. Выбирается название команды и капитан команды. </w:t>
      </w:r>
    </w:p>
    <w:p w:rsidR="00B80265" w:rsidRDefault="00B80265" w:rsidP="00B80265">
      <w:pPr>
        <w:pStyle w:val="a5"/>
      </w:pPr>
      <w:r>
        <w:t xml:space="preserve">Игровое поле делится на три категории. </w:t>
      </w:r>
      <w:r w:rsidR="009317C2">
        <w:t xml:space="preserve">Каждая категория делится на вопросы и имеет свою «цену». </w:t>
      </w:r>
      <w:r>
        <w:t xml:space="preserve">В каждой категории имеются вопросы, на которые отвечают участники команды. На обсуждение вопроса дается </w:t>
      </w:r>
      <w:r w:rsidR="004E681B">
        <w:t>1</w:t>
      </w:r>
      <w:r>
        <w:t xml:space="preserve">0 секунд. Отвечающего </w:t>
      </w:r>
      <w:r w:rsidR="009317C2">
        <w:t xml:space="preserve">игрока </w:t>
      </w:r>
      <w:r>
        <w:t>выбирает капитан.</w:t>
      </w:r>
    </w:p>
    <w:p w:rsidR="00B80265" w:rsidRDefault="00B80265" w:rsidP="00B80265">
      <w:pPr>
        <w:pStyle w:val="a5"/>
      </w:pPr>
      <w:r>
        <w:t xml:space="preserve">В каждой категории имеется капитанский вопрос. На него отвечает капитан без обсуждения и подсказки команды. Если команда подсказывает капитану, баллы не </w:t>
      </w:r>
      <w:r w:rsidR="009317C2">
        <w:t>зачисляются</w:t>
      </w:r>
      <w:r>
        <w:t>.</w:t>
      </w:r>
      <w:r w:rsidR="004E681B">
        <w:t xml:space="preserve"> Капитанам дается </w:t>
      </w:r>
      <w:r w:rsidR="005B3B0A">
        <w:t xml:space="preserve">по </w:t>
      </w:r>
      <w:r w:rsidR="004E681B">
        <w:t>30 секунд.</w:t>
      </w:r>
    </w:p>
    <w:p w:rsidR="0084484F" w:rsidRDefault="0084484F" w:rsidP="0084484F">
      <w:pPr>
        <w:pStyle w:val="a5"/>
        <w:numPr>
          <w:ilvl w:val="0"/>
          <w:numId w:val="2"/>
        </w:numPr>
      </w:pPr>
      <w:r>
        <w:t>Интерактивная игра по теме: «Научись себя беречь»</w:t>
      </w:r>
    </w:p>
    <w:p w:rsidR="004E681B" w:rsidRPr="005B3B0A" w:rsidRDefault="0077225E" w:rsidP="004E681B">
      <w:pPr>
        <w:pStyle w:val="a5"/>
        <w:rPr>
          <w:b/>
        </w:rPr>
      </w:pPr>
      <w:r>
        <w:rPr>
          <w:b/>
        </w:rPr>
        <w:t>Тема:</w:t>
      </w:r>
      <w:r w:rsidR="004E681B" w:rsidRPr="005B3B0A">
        <w:rPr>
          <w:b/>
        </w:rPr>
        <w:t xml:space="preserve"> </w:t>
      </w:r>
      <w:r w:rsidR="005B3B0A" w:rsidRPr="005B3B0A">
        <w:rPr>
          <w:b/>
        </w:rPr>
        <w:t>«Дорога».</w:t>
      </w:r>
    </w:p>
    <w:p w:rsidR="003E2975" w:rsidRDefault="003E2975" w:rsidP="003E2975">
      <w:pPr>
        <w:pStyle w:val="a5"/>
        <w:jc w:val="center"/>
        <w:rPr>
          <w:b/>
        </w:rPr>
      </w:pPr>
    </w:p>
    <w:p w:rsidR="005B3B0A" w:rsidRDefault="0077225E" w:rsidP="005B3B0A">
      <w:pPr>
        <w:pStyle w:val="a5"/>
        <w:jc w:val="center"/>
        <w:rPr>
          <w:b/>
        </w:rPr>
      </w:pPr>
      <w:r w:rsidRPr="00416992">
        <w:rPr>
          <w:b/>
        </w:rPr>
        <w:t>Категория</w:t>
      </w:r>
      <w:r w:rsidR="005B3B0A" w:rsidRPr="00817D40">
        <w:rPr>
          <w:b/>
        </w:rPr>
        <w:t>: «Дорожные знаки»</w:t>
      </w:r>
    </w:p>
    <w:p w:rsidR="003E2975" w:rsidRPr="00817D40" w:rsidRDefault="003E2975" w:rsidP="005B3B0A">
      <w:pPr>
        <w:pStyle w:val="a5"/>
        <w:jc w:val="center"/>
        <w:rPr>
          <w:b/>
        </w:rPr>
      </w:pPr>
    </w:p>
    <w:tbl>
      <w:tblPr>
        <w:tblStyle w:val="a6"/>
        <w:tblW w:w="0" w:type="auto"/>
        <w:tblInd w:w="720" w:type="dxa"/>
        <w:tblLook w:val="04A0"/>
      </w:tblPr>
      <w:tblGrid>
        <w:gridCol w:w="1239"/>
        <w:gridCol w:w="6087"/>
        <w:gridCol w:w="1525"/>
      </w:tblGrid>
      <w:tr w:rsidR="00817D40" w:rsidTr="00835C50">
        <w:tc>
          <w:tcPr>
            <w:tcW w:w="1239" w:type="dxa"/>
            <w:vMerge w:val="restart"/>
          </w:tcPr>
          <w:p w:rsidR="00817D40" w:rsidRDefault="00817D40" w:rsidP="005B3B0A">
            <w:proofErr w:type="gramStart"/>
            <w:r w:rsidRPr="005B3B0A">
              <w:t>5 желтое</w:t>
            </w:r>
            <w:proofErr w:type="gramEnd"/>
          </w:p>
        </w:tc>
        <w:tc>
          <w:tcPr>
            <w:tcW w:w="7612" w:type="dxa"/>
            <w:gridSpan w:val="2"/>
          </w:tcPr>
          <w:p w:rsidR="00817D40" w:rsidRDefault="00817D40" w:rsidP="005B3B0A">
            <w:pPr>
              <w:pStyle w:val="a5"/>
              <w:ind w:left="0"/>
            </w:pPr>
            <w:r>
              <w:t>Назови дорожные знаки, которые обязан знать каждый пешеход и велосипедист.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r>
              <w:rPr>
                <w:bCs/>
                <w:noProof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314325"/>
                  <wp:effectExtent l="19050" t="0" r="9525" b="0"/>
                  <wp:wrapSquare wrapText="bothSides"/>
                  <wp:docPr id="2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B3B0A">
              <w:rPr>
                <w:bCs/>
              </w:rPr>
              <w:t xml:space="preserve">Пешеходный переход </w:t>
            </w:r>
          </w:p>
        </w:tc>
        <w:tc>
          <w:tcPr>
            <w:tcW w:w="1525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>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 xml:space="preserve">Движение пешеходов запрещено </w:t>
            </w:r>
            <w:r w:rsidRPr="005B3B0A">
              <w:rPr>
                <w:bCs/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2343150" y="822007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285750"/>
                  <wp:effectExtent l="19050" t="0" r="9525" b="0"/>
                  <wp:wrapSquare wrapText="bothSides"/>
                  <wp:docPr id="23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/>
                          <pic:cNvPicPr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25" w:type="dxa"/>
          </w:tcPr>
          <w:p w:rsidR="00817D40" w:rsidRPr="005B3B0A" w:rsidRDefault="00817D40" w:rsidP="005B3B0A">
            <w:pPr>
              <w:rPr>
                <w:bCs/>
              </w:rPr>
            </w:pPr>
            <w:r>
              <w:rPr>
                <w:bCs/>
              </w:rPr>
              <w:t>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 xml:space="preserve">Скользкая дорога </w:t>
            </w:r>
            <w:r w:rsidRPr="005B3B0A">
              <w:rPr>
                <w:bCs/>
                <w:noProof/>
              </w:rPr>
              <w:drawing>
                <wp:anchor distT="0" distB="0" distL="114300" distR="114300" simplePos="0" relativeHeight="251681792" behindDoc="0" locked="0" layoutInCell="1" allowOverlap="1">
                  <wp:simplePos x="2343150" y="854392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266700"/>
                  <wp:effectExtent l="19050" t="0" r="9525" b="0"/>
                  <wp:wrapSquare wrapText="bothSides"/>
                  <wp:docPr id="24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25" w:type="dxa"/>
          </w:tcPr>
          <w:p w:rsidR="00817D40" w:rsidRDefault="00817D40" w:rsidP="005B3B0A">
            <w:pPr>
              <w:rPr>
                <w:bCs/>
              </w:rPr>
            </w:pPr>
            <w:r>
              <w:rPr>
                <w:bCs/>
              </w:rPr>
              <w:t>Неверно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>
              <w:rPr>
                <w:bCs/>
                <w:noProof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15240</wp:posOffset>
                  </wp:positionV>
                  <wp:extent cx="276225" cy="276225"/>
                  <wp:effectExtent l="19050" t="0" r="9525" b="0"/>
                  <wp:wrapSquare wrapText="bothSides"/>
                  <wp:docPr id="26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B3B0A">
              <w:rPr>
                <w:bCs/>
              </w:rPr>
              <w:t xml:space="preserve">Езда на велосипедах запрещена </w:t>
            </w:r>
          </w:p>
        </w:tc>
        <w:tc>
          <w:tcPr>
            <w:tcW w:w="1525" w:type="dxa"/>
          </w:tcPr>
          <w:p w:rsidR="00817D40" w:rsidRPr="005B3B0A" w:rsidRDefault="00817D40" w:rsidP="00CD1F1F">
            <w:pPr>
              <w:rPr>
                <w:bCs/>
              </w:rPr>
            </w:pPr>
            <w:r>
              <w:rPr>
                <w:bCs/>
              </w:rPr>
              <w:t>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 xml:space="preserve">Подземный переход </w:t>
            </w:r>
            <w:r w:rsidRPr="005B3B0A">
              <w:rPr>
                <w:bCs/>
                <w:noProof/>
              </w:rPr>
              <w:drawing>
                <wp:anchor distT="0" distB="0" distL="114300" distR="114300" simplePos="0" relativeHeight="251683840" behindDoc="0" locked="0" layoutInCell="1" allowOverlap="1">
                  <wp:simplePos x="2343150" y="920115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257175"/>
                  <wp:effectExtent l="19050" t="0" r="9525" b="0"/>
                  <wp:wrapSquare wrapText="bothSides"/>
                  <wp:docPr id="27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1"/>
                          <pic:cNvPicPr/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25" w:type="dxa"/>
          </w:tcPr>
          <w:p w:rsidR="00817D40" w:rsidRPr="005B3B0A" w:rsidRDefault="00817D40" w:rsidP="00CD1F1F">
            <w:pPr>
              <w:rPr>
                <w:bCs/>
              </w:rPr>
            </w:pPr>
            <w:r>
              <w:rPr>
                <w:bCs/>
              </w:rPr>
              <w:t>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 xml:space="preserve">Обгон запрещен </w:t>
            </w:r>
            <w:r w:rsidRPr="005B3B0A">
              <w:rPr>
                <w:bCs/>
                <w:noProof/>
              </w:rPr>
              <w:drawing>
                <wp:anchor distT="0" distB="0" distL="114300" distR="114300" simplePos="0" relativeHeight="251684864" behindDoc="0" locked="0" layoutInCell="1" allowOverlap="1">
                  <wp:simplePos x="2343150" y="95250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266700"/>
                  <wp:effectExtent l="19050" t="0" r="9525" b="0"/>
                  <wp:wrapSquare wrapText="bothSides"/>
                  <wp:docPr id="28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25" w:type="dxa"/>
          </w:tcPr>
          <w:p w:rsidR="00817D40" w:rsidRDefault="00817D40" w:rsidP="00CD1F1F">
            <w:pPr>
              <w:rPr>
                <w:bCs/>
              </w:rPr>
            </w:pPr>
            <w:r>
              <w:rPr>
                <w:bCs/>
              </w:rPr>
              <w:t>Неверно</w:t>
            </w:r>
          </w:p>
        </w:tc>
      </w:tr>
      <w:tr w:rsidR="00817D40" w:rsidTr="005B3B0A">
        <w:tc>
          <w:tcPr>
            <w:tcW w:w="1239" w:type="dxa"/>
            <w:vMerge/>
          </w:tcPr>
          <w:p w:rsidR="00817D40" w:rsidRPr="005B3B0A" w:rsidRDefault="00817D40" w:rsidP="005B3B0A"/>
        </w:tc>
        <w:tc>
          <w:tcPr>
            <w:tcW w:w="6087" w:type="dxa"/>
          </w:tcPr>
          <w:p w:rsidR="00817D40" w:rsidRPr="005B3B0A" w:rsidRDefault="00817D40" w:rsidP="005B3B0A">
            <w:pPr>
              <w:rPr>
                <w:bCs/>
              </w:rPr>
            </w:pPr>
            <w:r w:rsidRPr="005B3B0A">
              <w:rPr>
                <w:bCs/>
              </w:rPr>
              <w:t xml:space="preserve">Велосипедная дорожка </w:t>
            </w:r>
            <w:r w:rsidRPr="005B3B0A">
              <w:rPr>
                <w:bCs/>
                <w:noProof/>
              </w:rPr>
              <w:drawing>
                <wp:anchor distT="0" distB="0" distL="114300" distR="114300" simplePos="0" relativeHeight="251685888" behindDoc="0" locked="0" layoutInCell="1" allowOverlap="1">
                  <wp:simplePos x="2343150" y="7239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76225" cy="295275"/>
                  <wp:effectExtent l="19050" t="0" r="9525" b="0"/>
                  <wp:wrapSquare wrapText="bothSides"/>
                  <wp:docPr id="29" name="Рисунок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/>
                          <pic:cNvPicPr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25" w:type="dxa"/>
          </w:tcPr>
          <w:p w:rsidR="00817D40" w:rsidRPr="005B3B0A" w:rsidRDefault="00817D40" w:rsidP="00CD1F1F">
            <w:pPr>
              <w:rPr>
                <w:bCs/>
              </w:rPr>
            </w:pPr>
            <w:r>
              <w:rPr>
                <w:bCs/>
              </w:rPr>
              <w:t>Верно</w:t>
            </w:r>
          </w:p>
        </w:tc>
      </w:tr>
    </w:tbl>
    <w:p w:rsidR="005B3B0A" w:rsidRDefault="005B3B0A" w:rsidP="00817D40"/>
    <w:tbl>
      <w:tblPr>
        <w:tblStyle w:val="a6"/>
        <w:tblW w:w="0" w:type="auto"/>
        <w:tblInd w:w="675" w:type="dxa"/>
        <w:tblLook w:val="04A0"/>
      </w:tblPr>
      <w:tblGrid>
        <w:gridCol w:w="1276"/>
        <w:gridCol w:w="6095"/>
        <w:gridCol w:w="1525"/>
      </w:tblGrid>
      <w:tr w:rsidR="00817D40" w:rsidTr="00817D40">
        <w:tc>
          <w:tcPr>
            <w:tcW w:w="1276" w:type="dxa"/>
          </w:tcPr>
          <w:p w:rsidR="00817D40" w:rsidRDefault="00817D40" w:rsidP="00817D40">
            <w:proofErr w:type="gramStart"/>
            <w:r>
              <w:t>5 зеленое</w:t>
            </w:r>
            <w:proofErr w:type="gramEnd"/>
          </w:p>
        </w:tc>
        <w:tc>
          <w:tcPr>
            <w:tcW w:w="6095" w:type="dxa"/>
          </w:tcPr>
          <w:p w:rsidR="00817D40" w:rsidRDefault="00817D40" w:rsidP="00817D40">
            <w:r>
              <w:t>Отгадай загадки</w:t>
            </w:r>
          </w:p>
        </w:tc>
        <w:tc>
          <w:tcPr>
            <w:tcW w:w="1525" w:type="dxa"/>
          </w:tcPr>
          <w:p w:rsidR="00817D40" w:rsidRDefault="00817D40" w:rsidP="00817D40">
            <w:r>
              <w:t>Ответ</w:t>
            </w:r>
          </w:p>
        </w:tc>
      </w:tr>
      <w:tr w:rsidR="00817D40" w:rsidTr="00817D40">
        <w:tc>
          <w:tcPr>
            <w:tcW w:w="1276" w:type="dxa"/>
          </w:tcPr>
          <w:p w:rsidR="00817D40" w:rsidRDefault="00817D40" w:rsidP="00817D40"/>
        </w:tc>
        <w:tc>
          <w:tcPr>
            <w:tcW w:w="6095" w:type="dxa"/>
          </w:tcPr>
          <w:p w:rsidR="00C237F2" w:rsidRPr="00817D40" w:rsidRDefault="00B76301" w:rsidP="00817D40">
            <w:r w:rsidRPr="00817D40">
              <w:rPr>
                <w:bCs/>
              </w:rPr>
              <w:t>Предупреждает этот знак,</w:t>
            </w:r>
          </w:p>
          <w:p w:rsidR="00817D40" w:rsidRPr="00817D40" w:rsidRDefault="00817D40" w:rsidP="00817D40">
            <w:r w:rsidRPr="00817D40">
              <w:rPr>
                <w:bCs/>
              </w:rPr>
              <w:t>Что у дороги здесь зигзаг,</w:t>
            </w:r>
          </w:p>
          <w:p w:rsidR="00817D40" w:rsidRPr="00817D40" w:rsidRDefault="00817D40" w:rsidP="00817D40">
            <w:r w:rsidRPr="00817D40">
              <w:rPr>
                <w:bCs/>
              </w:rPr>
              <w:t>И впереди машину ждёт</w:t>
            </w:r>
          </w:p>
          <w:p w:rsidR="00817D40" w:rsidRPr="00817D40" w:rsidRDefault="00817D40" w:rsidP="00817D40">
            <w:proofErr w:type="gramStart"/>
            <w:r w:rsidRPr="00817D40">
              <w:rPr>
                <w:bCs/>
              </w:rPr>
              <w:t>Крутой опасный...</w:t>
            </w:r>
            <w:proofErr w:type="gramEnd"/>
          </w:p>
          <w:p w:rsidR="00817D40" w:rsidRDefault="00817D40" w:rsidP="00817D40"/>
        </w:tc>
        <w:tc>
          <w:tcPr>
            <w:tcW w:w="1525" w:type="dxa"/>
          </w:tcPr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>
            <w:r>
              <w:t>Поворот</w:t>
            </w:r>
          </w:p>
        </w:tc>
      </w:tr>
      <w:tr w:rsidR="00817D40" w:rsidTr="00817D40">
        <w:tc>
          <w:tcPr>
            <w:tcW w:w="1276" w:type="dxa"/>
          </w:tcPr>
          <w:p w:rsidR="00817D40" w:rsidRDefault="00817D40" w:rsidP="00817D40"/>
        </w:tc>
        <w:tc>
          <w:tcPr>
            <w:tcW w:w="6095" w:type="dxa"/>
          </w:tcPr>
          <w:p w:rsidR="00C237F2" w:rsidRPr="00817D40" w:rsidRDefault="00B76301" w:rsidP="00817D40">
            <w:pPr>
              <w:rPr>
                <w:bCs/>
              </w:rPr>
            </w:pPr>
            <w:r w:rsidRPr="00817D40">
              <w:rPr>
                <w:bCs/>
              </w:rPr>
              <w:t>Что за тёмная дыра?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Здесь, наверное, нора?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В той норе живёт лиса.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Вот какие чудеса!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Не овраг здесь и не лес,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Здесь дорога </w:t>
            </w:r>
            <w:proofErr w:type="spellStart"/>
            <w:r w:rsidRPr="00817D40">
              <w:rPr>
                <w:bCs/>
              </w:rPr>
              <w:t>напрорез</w:t>
            </w:r>
            <w:proofErr w:type="spellEnd"/>
            <w:r w:rsidRPr="00817D40">
              <w:rPr>
                <w:bCs/>
              </w:rPr>
              <w:t>!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У дороги знак стоит,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Но о чём он говорит?</w:t>
            </w:r>
          </w:p>
          <w:p w:rsidR="00817D40" w:rsidRPr="00817D40" w:rsidRDefault="00817D40" w:rsidP="00817D40">
            <w:pPr>
              <w:rPr>
                <w:bCs/>
              </w:rPr>
            </w:pPr>
          </w:p>
        </w:tc>
        <w:tc>
          <w:tcPr>
            <w:tcW w:w="1525" w:type="dxa"/>
          </w:tcPr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>
            <w:r>
              <w:t>Тоннель</w:t>
            </w:r>
          </w:p>
        </w:tc>
      </w:tr>
      <w:tr w:rsidR="00817D40" w:rsidTr="00817D40">
        <w:tc>
          <w:tcPr>
            <w:tcW w:w="1276" w:type="dxa"/>
          </w:tcPr>
          <w:p w:rsidR="00817D40" w:rsidRDefault="00817D40" w:rsidP="00817D40"/>
        </w:tc>
        <w:tc>
          <w:tcPr>
            <w:tcW w:w="6095" w:type="dxa"/>
          </w:tcPr>
          <w:p w:rsidR="00C237F2" w:rsidRPr="00817D40" w:rsidRDefault="00B76301" w:rsidP="00817D40">
            <w:pPr>
              <w:rPr>
                <w:bCs/>
              </w:rPr>
            </w:pPr>
            <w:r w:rsidRPr="00817D40">
              <w:rPr>
                <w:bCs/>
              </w:rPr>
              <w:t>Полосатые дорожки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Постелили нам под ножки.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Чтобы мы забот не знали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И по ним вперед шагали.</w:t>
            </w:r>
          </w:p>
          <w:p w:rsidR="00817D40" w:rsidRPr="00817D40" w:rsidRDefault="00817D40" w:rsidP="00817D40">
            <w:pPr>
              <w:rPr>
                <w:bCs/>
              </w:rPr>
            </w:pPr>
          </w:p>
        </w:tc>
        <w:tc>
          <w:tcPr>
            <w:tcW w:w="1525" w:type="dxa"/>
          </w:tcPr>
          <w:p w:rsidR="00817D40" w:rsidRDefault="00817D40" w:rsidP="00817D40"/>
          <w:p w:rsidR="00817D40" w:rsidRDefault="00817D40" w:rsidP="00817D40"/>
          <w:p w:rsidR="00817D40" w:rsidRDefault="00817D40" w:rsidP="00817D40">
            <w:r>
              <w:t>Зебра / пешеходный переход</w:t>
            </w:r>
          </w:p>
        </w:tc>
      </w:tr>
      <w:tr w:rsidR="00817D40" w:rsidTr="00817D40">
        <w:tc>
          <w:tcPr>
            <w:tcW w:w="1276" w:type="dxa"/>
          </w:tcPr>
          <w:p w:rsidR="00817D40" w:rsidRDefault="00817D40" w:rsidP="00817D40"/>
        </w:tc>
        <w:tc>
          <w:tcPr>
            <w:tcW w:w="6095" w:type="dxa"/>
          </w:tcPr>
          <w:p w:rsidR="00C237F2" w:rsidRPr="00817D40" w:rsidRDefault="00B76301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Перейти через дорогу 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Вам на улице всегда 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И подскажут и помогут 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Эти яркие цвета </w:t>
            </w:r>
          </w:p>
          <w:p w:rsidR="00817D40" w:rsidRPr="00817D40" w:rsidRDefault="00817D40" w:rsidP="00817D40">
            <w:pPr>
              <w:rPr>
                <w:bCs/>
              </w:rPr>
            </w:pPr>
          </w:p>
        </w:tc>
        <w:tc>
          <w:tcPr>
            <w:tcW w:w="1525" w:type="dxa"/>
          </w:tcPr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>
            <w:r>
              <w:t>Светофор</w:t>
            </w:r>
          </w:p>
        </w:tc>
      </w:tr>
      <w:tr w:rsidR="00817D40" w:rsidTr="00817D40">
        <w:tc>
          <w:tcPr>
            <w:tcW w:w="1276" w:type="dxa"/>
          </w:tcPr>
          <w:p w:rsidR="00817D40" w:rsidRDefault="00817D40" w:rsidP="00817D40"/>
        </w:tc>
        <w:tc>
          <w:tcPr>
            <w:tcW w:w="6095" w:type="dxa"/>
          </w:tcPr>
          <w:p w:rsidR="00C237F2" w:rsidRPr="00817D40" w:rsidRDefault="00B76301" w:rsidP="00817D40">
            <w:pPr>
              <w:rPr>
                <w:bCs/>
              </w:rPr>
            </w:pPr>
            <w:r w:rsidRPr="00817D40">
              <w:rPr>
                <w:bCs/>
              </w:rPr>
              <w:t>Если ты спешишь в пути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Через улицу пройти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>Там иди, где весь народ,</w:t>
            </w:r>
          </w:p>
          <w:p w:rsidR="00817D40" w:rsidRPr="00817D40" w:rsidRDefault="00817D40" w:rsidP="00817D40">
            <w:pPr>
              <w:rPr>
                <w:bCs/>
              </w:rPr>
            </w:pPr>
            <w:r w:rsidRPr="00817D40">
              <w:rPr>
                <w:bCs/>
              </w:rPr>
              <w:t xml:space="preserve">Там, где знак есть … </w:t>
            </w:r>
          </w:p>
          <w:p w:rsidR="00817D40" w:rsidRPr="00817D40" w:rsidRDefault="00817D40" w:rsidP="00817D40">
            <w:pPr>
              <w:rPr>
                <w:bCs/>
              </w:rPr>
            </w:pPr>
          </w:p>
        </w:tc>
        <w:tc>
          <w:tcPr>
            <w:tcW w:w="1525" w:type="dxa"/>
          </w:tcPr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/>
          <w:p w:rsidR="00817D40" w:rsidRDefault="00817D40" w:rsidP="00817D40">
            <w:r>
              <w:t xml:space="preserve">Переход </w:t>
            </w:r>
          </w:p>
        </w:tc>
      </w:tr>
    </w:tbl>
    <w:p w:rsidR="00817D40" w:rsidRDefault="00817D40" w:rsidP="00817D40"/>
    <w:p w:rsidR="00817D40" w:rsidRPr="00817D40" w:rsidRDefault="0077225E" w:rsidP="00817D40">
      <w:pPr>
        <w:jc w:val="center"/>
        <w:rPr>
          <w:b/>
        </w:rPr>
      </w:pPr>
      <w:r w:rsidRPr="00416992">
        <w:rPr>
          <w:b/>
        </w:rPr>
        <w:t>Категория</w:t>
      </w:r>
      <w:r w:rsidR="00817D40" w:rsidRPr="00817D40">
        <w:rPr>
          <w:b/>
        </w:rPr>
        <w:t>: «Правила дорожного движения»</w:t>
      </w: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4408"/>
        <w:gridCol w:w="3212"/>
      </w:tblGrid>
      <w:tr w:rsidR="00DD67B4" w:rsidTr="00DD67B4">
        <w:tc>
          <w:tcPr>
            <w:tcW w:w="1276" w:type="dxa"/>
            <w:vMerge w:val="restart"/>
          </w:tcPr>
          <w:p w:rsidR="00DD67B4" w:rsidRDefault="00DD67B4" w:rsidP="00817D40">
            <w:proofErr w:type="gramStart"/>
            <w:r>
              <w:t>2 розовое</w:t>
            </w:r>
            <w:proofErr w:type="gramEnd"/>
          </w:p>
        </w:tc>
        <w:tc>
          <w:tcPr>
            <w:tcW w:w="4408" w:type="dxa"/>
          </w:tcPr>
          <w:p w:rsidR="00DD67B4" w:rsidRDefault="00DD67B4" w:rsidP="00817D40">
            <w:r>
              <w:t>Какое правило нарушили пешеходы?</w:t>
            </w:r>
          </w:p>
        </w:tc>
        <w:tc>
          <w:tcPr>
            <w:tcW w:w="3212" w:type="dxa"/>
          </w:tcPr>
          <w:p w:rsidR="00DD67B4" w:rsidRDefault="00DD67B4" w:rsidP="00817D40"/>
        </w:tc>
      </w:tr>
      <w:tr w:rsidR="00DD67B4" w:rsidTr="00DD67B4">
        <w:tc>
          <w:tcPr>
            <w:tcW w:w="1276" w:type="dxa"/>
            <w:vMerge/>
          </w:tcPr>
          <w:p w:rsidR="00DD67B4" w:rsidRPr="00817D40" w:rsidRDefault="00DD67B4" w:rsidP="00817D40"/>
        </w:tc>
        <w:tc>
          <w:tcPr>
            <w:tcW w:w="4408" w:type="dxa"/>
          </w:tcPr>
          <w:p w:rsidR="00DD67B4" w:rsidRDefault="00DD67B4" w:rsidP="00817D40">
            <w:r w:rsidRPr="00817D40">
              <w:rPr>
                <w:noProof/>
              </w:rPr>
              <w:drawing>
                <wp:inline distT="0" distB="0" distL="0" distR="0">
                  <wp:extent cx="933450" cy="533400"/>
                  <wp:effectExtent l="57150" t="38100" r="38100" b="19050"/>
                  <wp:docPr id="34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/>
                          <pic:cNvPicPr>
                            <a:picLocks noGrp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37" cy="533393"/>
                          </a:xfrm>
                          <a:prstGeom prst="rect">
                            <a:avLst/>
                          </a:prstGeom>
                          <a:solidFill>
                            <a:srgbClr val="00FF00"/>
                          </a:solidFill>
                          <a:ln w="38100">
                            <a:solidFill>
                              <a:srgbClr val="00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67B4" w:rsidRDefault="00DD67B4" w:rsidP="00817D40"/>
        </w:tc>
        <w:tc>
          <w:tcPr>
            <w:tcW w:w="3212" w:type="dxa"/>
          </w:tcPr>
          <w:p w:rsidR="00DD67B4" w:rsidRDefault="00DD67B4" w:rsidP="00817D40">
            <w:r>
              <w:t>Игра на проезжей части.</w:t>
            </w:r>
          </w:p>
        </w:tc>
      </w:tr>
      <w:tr w:rsidR="00DD67B4" w:rsidTr="00DD67B4">
        <w:tc>
          <w:tcPr>
            <w:tcW w:w="1276" w:type="dxa"/>
            <w:vMerge/>
          </w:tcPr>
          <w:p w:rsidR="00DD67B4" w:rsidRPr="00817D40" w:rsidRDefault="00DD67B4" w:rsidP="00817D40"/>
        </w:tc>
        <w:tc>
          <w:tcPr>
            <w:tcW w:w="4408" w:type="dxa"/>
          </w:tcPr>
          <w:p w:rsidR="00DD67B4" w:rsidRPr="00817D40" w:rsidRDefault="00DD67B4" w:rsidP="00817D40">
            <w:r w:rsidRPr="00817D40">
              <w:rPr>
                <w:noProof/>
              </w:rPr>
              <w:drawing>
                <wp:inline distT="0" distB="0" distL="0" distR="0">
                  <wp:extent cx="933450" cy="685800"/>
                  <wp:effectExtent l="57150" t="38100" r="38100" b="19050"/>
                  <wp:docPr id="35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395" cy="68576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2" w:type="dxa"/>
          </w:tcPr>
          <w:p w:rsidR="00DD67B4" w:rsidRDefault="00DD67B4" w:rsidP="00817D40">
            <w:r>
              <w:t>Не нарушили.</w:t>
            </w:r>
          </w:p>
        </w:tc>
      </w:tr>
    </w:tbl>
    <w:p w:rsidR="00817D40" w:rsidRDefault="00817D40" w:rsidP="00817D40"/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DD67B4" w:rsidTr="00DD67B4">
        <w:tc>
          <w:tcPr>
            <w:tcW w:w="1276" w:type="dxa"/>
            <w:vMerge w:val="restart"/>
          </w:tcPr>
          <w:p w:rsidR="00DD67B4" w:rsidRDefault="00DD67B4" w:rsidP="00817D40">
            <w:proofErr w:type="gramStart"/>
            <w:r>
              <w:t>2 голубое</w:t>
            </w:r>
            <w:proofErr w:type="gramEnd"/>
          </w:p>
        </w:tc>
        <w:tc>
          <w:tcPr>
            <w:tcW w:w="4429" w:type="dxa"/>
          </w:tcPr>
          <w:p w:rsidR="00DD67B4" w:rsidRDefault="00DD67B4" w:rsidP="00CD1F1F">
            <w:r>
              <w:t>Какое правило нарушили пешеходы?</w:t>
            </w:r>
          </w:p>
        </w:tc>
        <w:tc>
          <w:tcPr>
            <w:tcW w:w="3191" w:type="dxa"/>
          </w:tcPr>
          <w:p w:rsidR="00DD67B4" w:rsidRDefault="00DD67B4" w:rsidP="00817D40"/>
        </w:tc>
      </w:tr>
      <w:tr w:rsidR="00DD67B4" w:rsidTr="00DD67B4">
        <w:tc>
          <w:tcPr>
            <w:tcW w:w="1276" w:type="dxa"/>
            <w:vMerge/>
          </w:tcPr>
          <w:p w:rsidR="00DD67B4" w:rsidRDefault="00DD67B4" w:rsidP="00817D40"/>
        </w:tc>
        <w:tc>
          <w:tcPr>
            <w:tcW w:w="4429" w:type="dxa"/>
          </w:tcPr>
          <w:p w:rsidR="00DD67B4" w:rsidRDefault="00DD67B4" w:rsidP="00CD1F1F">
            <w:r w:rsidRPr="00DD67B4">
              <w:rPr>
                <w:noProof/>
              </w:rPr>
              <w:drawing>
                <wp:inline distT="0" distB="0" distL="0" distR="0">
                  <wp:extent cx="838200" cy="533400"/>
                  <wp:effectExtent l="57150" t="38100" r="38100" b="19050"/>
                  <wp:docPr id="41" name="Рисунок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9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189" cy="533393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67B4" w:rsidRDefault="00DD67B4" w:rsidP="00CD1F1F"/>
        </w:tc>
        <w:tc>
          <w:tcPr>
            <w:tcW w:w="3191" w:type="dxa"/>
          </w:tcPr>
          <w:p w:rsidR="00DD67B4" w:rsidRDefault="00DD67B4" w:rsidP="00CD1F1F">
            <w:r>
              <w:t>Игра на проезжей части.</w:t>
            </w:r>
          </w:p>
        </w:tc>
      </w:tr>
      <w:tr w:rsidR="00DD67B4" w:rsidTr="00DD67B4">
        <w:tc>
          <w:tcPr>
            <w:tcW w:w="1276" w:type="dxa"/>
            <w:vMerge/>
          </w:tcPr>
          <w:p w:rsidR="00DD67B4" w:rsidRDefault="00DD67B4" w:rsidP="00817D40"/>
        </w:tc>
        <w:tc>
          <w:tcPr>
            <w:tcW w:w="4429" w:type="dxa"/>
          </w:tcPr>
          <w:p w:rsidR="00DD67B4" w:rsidRPr="00DD67B4" w:rsidRDefault="00DD67B4" w:rsidP="00CD1F1F">
            <w:r w:rsidRPr="00DD67B4">
              <w:rPr>
                <w:noProof/>
              </w:rPr>
              <w:drawing>
                <wp:inline distT="0" distB="0" distL="0" distR="0">
                  <wp:extent cx="676275" cy="819150"/>
                  <wp:effectExtent l="57150" t="38100" r="47625" b="19050"/>
                  <wp:docPr id="42" name="Рисунок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11" cy="819072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D67B4" w:rsidRDefault="00DD67B4" w:rsidP="00CD1F1F">
            <w:r>
              <w:t>Переход в неположенном месте.</w:t>
            </w:r>
          </w:p>
        </w:tc>
      </w:tr>
    </w:tbl>
    <w:p w:rsidR="00DD67B4" w:rsidRDefault="00DD67B4" w:rsidP="00817D40"/>
    <w:p w:rsidR="00DD67B4" w:rsidRDefault="0077225E" w:rsidP="00DD67B4">
      <w:pPr>
        <w:jc w:val="center"/>
        <w:rPr>
          <w:b/>
        </w:rPr>
      </w:pPr>
      <w:r w:rsidRPr="00416992">
        <w:rPr>
          <w:b/>
        </w:rPr>
        <w:t>Категория</w:t>
      </w:r>
      <w:r w:rsidR="00DD67B4" w:rsidRPr="00817D40">
        <w:rPr>
          <w:b/>
        </w:rPr>
        <w:t>: «Правила дорожного движения»</w:t>
      </w:r>
      <w:r w:rsidR="00DD67B4">
        <w:rPr>
          <w:b/>
        </w:rPr>
        <w:t xml:space="preserve"> </w:t>
      </w:r>
    </w:p>
    <w:p w:rsidR="00DD67B4" w:rsidRPr="00817D40" w:rsidRDefault="00DD67B4" w:rsidP="00DD67B4">
      <w:pPr>
        <w:jc w:val="center"/>
        <w:rPr>
          <w:b/>
        </w:rPr>
      </w:pPr>
      <w:r>
        <w:rPr>
          <w:b/>
        </w:rPr>
        <w:t>(капитанский вопрос)</w:t>
      </w: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DD67B4" w:rsidTr="00DD67B4">
        <w:tc>
          <w:tcPr>
            <w:tcW w:w="1276" w:type="dxa"/>
          </w:tcPr>
          <w:p w:rsidR="00DD67B4" w:rsidRDefault="00DD67B4" w:rsidP="00817D40">
            <w:proofErr w:type="gramStart"/>
            <w:r>
              <w:t>12 голубое</w:t>
            </w:r>
            <w:proofErr w:type="gramEnd"/>
          </w:p>
        </w:tc>
        <w:tc>
          <w:tcPr>
            <w:tcW w:w="4429" w:type="dxa"/>
          </w:tcPr>
          <w:p w:rsidR="00DD67B4" w:rsidRDefault="00DD67B4" w:rsidP="00817D40">
            <w:r>
              <w:t>Ответь на максимальное количество вопросов за 30 секунд.</w:t>
            </w:r>
          </w:p>
        </w:tc>
        <w:tc>
          <w:tcPr>
            <w:tcW w:w="3191" w:type="dxa"/>
          </w:tcPr>
          <w:p w:rsidR="00DD67B4" w:rsidRDefault="00DD67B4" w:rsidP="00817D40">
            <w:r>
              <w:t>Ответы</w:t>
            </w:r>
          </w:p>
        </w:tc>
      </w:tr>
      <w:tr w:rsidR="00DD67B4" w:rsidTr="00DD67B4">
        <w:tc>
          <w:tcPr>
            <w:tcW w:w="1276" w:type="dxa"/>
          </w:tcPr>
          <w:p w:rsidR="00DD67B4" w:rsidRDefault="00DD67B4" w:rsidP="00817D40"/>
        </w:tc>
        <w:tc>
          <w:tcPr>
            <w:tcW w:w="4429" w:type="dxa"/>
          </w:tcPr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>Что обозначает красный сигнал светофора?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Как называется полосатая палочка у регулировщика? 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>Аппарат, который регулирует движение?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>Можно ли обходить автобус спереди?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Кому дает команды пешеходный светофор? 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Что значит: дорога с </w:t>
            </w:r>
            <w:proofErr w:type="gramStart"/>
            <w:r w:rsidRPr="00DD67B4">
              <w:t>односторонним</w:t>
            </w:r>
            <w:proofErr w:type="gramEnd"/>
            <w:r w:rsidRPr="00DD67B4">
              <w:t xml:space="preserve"> движение?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Что требуется машине после аварии? 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Сколько сигналов у светофора? 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Когда на дорогах скользко, как это называется? 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>Где должен переходить улицу пешеход?</w:t>
            </w:r>
          </w:p>
          <w:p w:rsidR="00C237F2" w:rsidRPr="00DD67B4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Когда на перекрестке скопилось большое количество машин, как это называется? </w:t>
            </w:r>
          </w:p>
          <w:p w:rsidR="00DD67B4" w:rsidRPr="00DC6213" w:rsidRDefault="00B76301" w:rsidP="00DD67B4">
            <w:pPr>
              <w:numPr>
                <w:ilvl w:val="0"/>
                <w:numId w:val="19"/>
              </w:numPr>
            </w:pPr>
            <w:r w:rsidRPr="00DD67B4">
              <w:t xml:space="preserve">Если машина едет медленно, можно ли ней прицепиться санками? </w:t>
            </w:r>
          </w:p>
        </w:tc>
        <w:tc>
          <w:tcPr>
            <w:tcW w:w="3191" w:type="dxa"/>
          </w:tcPr>
          <w:p w:rsidR="00DD67B4" w:rsidRDefault="00DD67B4" w:rsidP="00DD67B4">
            <w:pPr>
              <w:pStyle w:val="a5"/>
              <w:numPr>
                <w:ilvl w:val="0"/>
                <w:numId w:val="20"/>
              </w:numPr>
            </w:pPr>
            <w:r>
              <w:t>Движение запрещено</w:t>
            </w:r>
          </w:p>
          <w:p w:rsidR="00DD67B4" w:rsidRDefault="00DD67B4" w:rsidP="00DD67B4"/>
          <w:p w:rsidR="00DD67B4" w:rsidRDefault="00DD67B4" w:rsidP="00DD67B4">
            <w:pPr>
              <w:pStyle w:val="a5"/>
              <w:numPr>
                <w:ilvl w:val="0"/>
                <w:numId w:val="20"/>
              </w:numPr>
            </w:pPr>
            <w:r>
              <w:t>Жезл</w:t>
            </w:r>
            <w:r w:rsidR="00783FFA">
              <w:t>.</w:t>
            </w:r>
          </w:p>
          <w:p w:rsidR="00783FFA" w:rsidRPr="00783FFA" w:rsidRDefault="00783FFA" w:rsidP="00783FFA">
            <w:pPr>
              <w:pStyle w:val="a5"/>
            </w:pPr>
          </w:p>
          <w:p w:rsidR="00783FFA" w:rsidRDefault="00783FFA" w:rsidP="00DD67B4">
            <w:pPr>
              <w:pStyle w:val="a5"/>
              <w:numPr>
                <w:ilvl w:val="0"/>
                <w:numId w:val="20"/>
              </w:numPr>
            </w:pPr>
            <w:r>
              <w:t>Светофор.</w:t>
            </w:r>
          </w:p>
          <w:p w:rsidR="00783FFA" w:rsidRPr="00783FFA" w:rsidRDefault="00783FFA" w:rsidP="00783FFA">
            <w:pPr>
              <w:pStyle w:val="a5"/>
            </w:pPr>
          </w:p>
          <w:p w:rsidR="00783FFA" w:rsidRDefault="00DC6213" w:rsidP="00DD67B4">
            <w:pPr>
              <w:pStyle w:val="a5"/>
              <w:numPr>
                <w:ilvl w:val="0"/>
                <w:numId w:val="20"/>
              </w:numPr>
            </w:pPr>
            <w:r>
              <w:t xml:space="preserve">Нет </w:t>
            </w:r>
          </w:p>
          <w:p w:rsidR="00783FFA" w:rsidRPr="00783FFA" w:rsidRDefault="00783FFA" w:rsidP="00783FFA">
            <w:pPr>
              <w:pStyle w:val="a5"/>
            </w:pPr>
          </w:p>
          <w:p w:rsidR="00783FFA" w:rsidRDefault="00783FFA" w:rsidP="00DD67B4">
            <w:pPr>
              <w:pStyle w:val="a5"/>
              <w:numPr>
                <w:ilvl w:val="0"/>
                <w:numId w:val="20"/>
              </w:numPr>
            </w:pPr>
            <w:r>
              <w:t>Пешеходу</w:t>
            </w:r>
          </w:p>
          <w:p w:rsidR="00783FFA" w:rsidRPr="00783FFA" w:rsidRDefault="00783FFA" w:rsidP="00783FFA">
            <w:pPr>
              <w:pStyle w:val="a5"/>
            </w:pPr>
          </w:p>
          <w:p w:rsidR="00783FFA" w:rsidRPr="00783FFA" w:rsidRDefault="00783FFA" w:rsidP="00783FFA">
            <w:pPr>
              <w:pStyle w:val="a5"/>
              <w:numPr>
                <w:ilvl w:val="0"/>
                <w:numId w:val="20"/>
              </w:numPr>
            </w:pPr>
            <w:r>
              <w:t>Движение в одном направлении</w:t>
            </w:r>
          </w:p>
          <w:p w:rsidR="00783FFA" w:rsidRDefault="00783FFA" w:rsidP="00DD67B4">
            <w:pPr>
              <w:pStyle w:val="a5"/>
              <w:numPr>
                <w:ilvl w:val="0"/>
                <w:numId w:val="20"/>
              </w:numPr>
            </w:pPr>
            <w:r>
              <w:t>Ремонт</w:t>
            </w:r>
          </w:p>
          <w:p w:rsidR="00783FFA" w:rsidRDefault="00783FFA" w:rsidP="00783FFA"/>
          <w:p w:rsidR="00783FFA" w:rsidRPr="00DC6213" w:rsidRDefault="00783FFA" w:rsidP="00DC6213">
            <w:pPr>
              <w:pStyle w:val="a5"/>
              <w:numPr>
                <w:ilvl w:val="0"/>
                <w:numId w:val="20"/>
              </w:numPr>
            </w:pPr>
            <w:r>
              <w:t>Три</w:t>
            </w:r>
          </w:p>
          <w:p w:rsidR="00783FFA" w:rsidRDefault="00783FFA" w:rsidP="00783FFA">
            <w:pPr>
              <w:pStyle w:val="a5"/>
              <w:numPr>
                <w:ilvl w:val="0"/>
                <w:numId w:val="20"/>
              </w:numPr>
            </w:pPr>
            <w:r>
              <w:t>Гололед</w:t>
            </w:r>
          </w:p>
          <w:p w:rsidR="00783FFA" w:rsidRPr="00783FFA" w:rsidRDefault="00783FFA" w:rsidP="00783FFA">
            <w:pPr>
              <w:pStyle w:val="a5"/>
            </w:pPr>
          </w:p>
          <w:p w:rsidR="00783FFA" w:rsidRDefault="00783FFA" w:rsidP="00783FFA">
            <w:pPr>
              <w:pStyle w:val="a5"/>
              <w:numPr>
                <w:ilvl w:val="0"/>
                <w:numId w:val="20"/>
              </w:numPr>
            </w:pPr>
            <w:r>
              <w:t xml:space="preserve">По </w:t>
            </w:r>
            <w:r w:rsidR="00DC6213">
              <w:t xml:space="preserve">пешеходному </w:t>
            </w:r>
            <w:r>
              <w:t>переход</w:t>
            </w:r>
            <w:r w:rsidR="00DC6213">
              <w:t>у</w:t>
            </w:r>
          </w:p>
          <w:p w:rsidR="00DC6213" w:rsidRPr="00DC6213" w:rsidRDefault="00DC6213" w:rsidP="00DC6213">
            <w:pPr>
              <w:pStyle w:val="a5"/>
            </w:pPr>
          </w:p>
          <w:p w:rsidR="00DC6213" w:rsidRDefault="00DC6213" w:rsidP="00783FFA">
            <w:pPr>
              <w:pStyle w:val="a5"/>
              <w:numPr>
                <w:ilvl w:val="0"/>
                <w:numId w:val="20"/>
              </w:numPr>
            </w:pPr>
            <w:r>
              <w:t>Пробка</w:t>
            </w:r>
          </w:p>
          <w:p w:rsidR="00DC6213" w:rsidRPr="00DC6213" w:rsidRDefault="00DC6213" w:rsidP="00DC6213">
            <w:pPr>
              <w:pStyle w:val="a5"/>
            </w:pPr>
          </w:p>
          <w:p w:rsidR="00DC6213" w:rsidRPr="00783FFA" w:rsidRDefault="00DC6213" w:rsidP="00783FFA">
            <w:pPr>
              <w:pStyle w:val="a5"/>
              <w:numPr>
                <w:ilvl w:val="0"/>
                <w:numId w:val="20"/>
              </w:numPr>
            </w:pPr>
            <w:r>
              <w:t xml:space="preserve">Нет </w:t>
            </w:r>
          </w:p>
        </w:tc>
      </w:tr>
    </w:tbl>
    <w:p w:rsidR="00DD67B4" w:rsidRDefault="00DD67B4" w:rsidP="00817D40"/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DC6213" w:rsidTr="00CD1F1F">
        <w:tc>
          <w:tcPr>
            <w:tcW w:w="1276" w:type="dxa"/>
            <w:vMerge w:val="restart"/>
          </w:tcPr>
          <w:p w:rsidR="00DC6213" w:rsidRDefault="00DC6213" w:rsidP="00DC6213">
            <w:proofErr w:type="gramStart"/>
            <w:r>
              <w:t>12 розовое</w:t>
            </w:r>
            <w:proofErr w:type="gramEnd"/>
          </w:p>
        </w:tc>
        <w:tc>
          <w:tcPr>
            <w:tcW w:w="4429" w:type="dxa"/>
          </w:tcPr>
          <w:p w:rsidR="00DC6213" w:rsidRDefault="00DC6213" w:rsidP="00CD1F1F">
            <w:r>
              <w:t>Ответь на максимальное количество вопросов за 30 секунд.</w:t>
            </w:r>
          </w:p>
        </w:tc>
        <w:tc>
          <w:tcPr>
            <w:tcW w:w="3191" w:type="dxa"/>
          </w:tcPr>
          <w:p w:rsidR="00DC6213" w:rsidRDefault="00DC6213" w:rsidP="00CD1F1F">
            <w:r>
              <w:t>Ответы</w:t>
            </w:r>
          </w:p>
        </w:tc>
      </w:tr>
      <w:tr w:rsidR="00DC6213" w:rsidRPr="00783FFA" w:rsidTr="00CD1F1F">
        <w:tc>
          <w:tcPr>
            <w:tcW w:w="1276" w:type="dxa"/>
            <w:vMerge/>
          </w:tcPr>
          <w:p w:rsidR="00DC6213" w:rsidRDefault="00DC6213" w:rsidP="00CD1F1F"/>
        </w:tc>
        <w:tc>
          <w:tcPr>
            <w:tcW w:w="4429" w:type="dxa"/>
          </w:tcPr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Какой сигнал у светофора вверху?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Если столкнутся пешеход и машина, кто пострадает?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Можно ли играть около дороги?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По какой стороне тротуара надо идти?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Какой сигнал у светофора внизу?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>Если у движущейся машины сзади загорелись красные огоньки, что это значит?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Где нужно ждать автобус?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Можно ли обходить трамвай сзади?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В какую игру можно играть около перекрестка? 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lastRenderedPageBreak/>
              <w:t>Что такое «зебра»?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>Можно ли ходить и прыгать в автобусе во время движения?</w:t>
            </w:r>
          </w:p>
          <w:p w:rsidR="00DC6213" w:rsidRPr="00DC6213" w:rsidRDefault="00DC6213" w:rsidP="00DC6213">
            <w:pPr>
              <w:numPr>
                <w:ilvl w:val="0"/>
                <w:numId w:val="22"/>
              </w:numPr>
            </w:pPr>
            <w:r w:rsidRPr="00DC6213">
              <w:t xml:space="preserve">Можно ли выходить на дорогу из-за высоких предметов? </w:t>
            </w:r>
          </w:p>
          <w:p w:rsidR="00DC6213" w:rsidRPr="00DC6213" w:rsidRDefault="00DC6213" w:rsidP="00DC6213"/>
        </w:tc>
        <w:tc>
          <w:tcPr>
            <w:tcW w:w="3191" w:type="dxa"/>
          </w:tcPr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lastRenderedPageBreak/>
              <w:t>Красный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Пешеход</w:t>
            </w:r>
          </w:p>
          <w:p w:rsidR="00DC6213" w:rsidRDefault="00DC6213" w:rsidP="00DC6213"/>
          <w:p w:rsidR="00DC6213" w:rsidRP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Нет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 w:rsidRPr="00DC6213">
              <w:t xml:space="preserve"> </w:t>
            </w:r>
            <w:proofErr w:type="gramStart"/>
            <w:r>
              <w:t>По правой</w:t>
            </w:r>
            <w:proofErr w:type="gramEnd"/>
          </w:p>
          <w:p w:rsidR="00DC6213" w:rsidRDefault="00DC6213" w:rsidP="00DC6213"/>
          <w:p w:rsidR="00DC6213" w:rsidRP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Зеленый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Остановку ТС</w:t>
            </w:r>
          </w:p>
          <w:p w:rsidR="00DC6213" w:rsidRDefault="00DC6213" w:rsidP="00DC6213">
            <w:pPr>
              <w:pStyle w:val="a5"/>
            </w:pPr>
          </w:p>
          <w:p w:rsidR="00DC6213" w:rsidRPr="00DC6213" w:rsidRDefault="00DC6213" w:rsidP="00DC6213">
            <w:pPr>
              <w:pStyle w:val="a5"/>
              <w:numPr>
                <w:ilvl w:val="0"/>
                <w:numId w:val="23"/>
              </w:numPr>
            </w:pPr>
            <w:r w:rsidRPr="00DC6213">
              <w:t>На автобусной остановке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Нет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proofErr w:type="gramStart"/>
            <w:r>
              <w:t>Ни в какую</w:t>
            </w:r>
            <w:proofErr w:type="gramEnd"/>
          </w:p>
          <w:p w:rsidR="00DC6213" w:rsidRDefault="00DC6213" w:rsidP="00DC6213">
            <w:pPr>
              <w:pStyle w:val="a5"/>
            </w:pP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lastRenderedPageBreak/>
              <w:t>Пешеходный переход</w:t>
            </w:r>
          </w:p>
          <w:p w:rsid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Нет</w:t>
            </w:r>
          </w:p>
          <w:p w:rsidR="00DC6213" w:rsidRDefault="00DC6213" w:rsidP="00DC6213">
            <w:pPr>
              <w:pStyle w:val="a5"/>
            </w:pPr>
          </w:p>
          <w:p w:rsidR="00DC6213" w:rsidRPr="00DC6213" w:rsidRDefault="00DC6213" w:rsidP="00DC6213">
            <w:pPr>
              <w:pStyle w:val="a5"/>
              <w:numPr>
                <w:ilvl w:val="0"/>
                <w:numId w:val="23"/>
              </w:numPr>
            </w:pPr>
            <w:r>
              <w:t>Нет</w:t>
            </w:r>
          </w:p>
        </w:tc>
      </w:tr>
    </w:tbl>
    <w:p w:rsidR="00DD67B4" w:rsidRDefault="00DD67B4" w:rsidP="00817D40"/>
    <w:p w:rsidR="00DC6213" w:rsidRDefault="0077225E" w:rsidP="00DC6213">
      <w:pPr>
        <w:jc w:val="center"/>
        <w:rPr>
          <w:b/>
        </w:rPr>
      </w:pPr>
      <w:r w:rsidRPr="00416992">
        <w:rPr>
          <w:b/>
        </w:rPr>
        <w:t>Категория</w:t>
      </w:r>
      <w:r w:rsidR="00DC6213" w:rsidRPr="00817D40">
        <w:rPr>
          <w:b/>
        </w:rPr>
        <w:t xml:space="preserve">: «Правила </w:t>
      </w:r>
      <w:r w:rsidR="00416992">
        <w:rPr>
          <w:b/>
        </w:rPr>
        <w:t>поведения в транспорте</w:t>
      </w:r>
      <w:r w:rsidR="00DC6213" w:rsidRPr="00817D40">
        <w:rPr>
          <w:b/>
        </w:rPr>
        <w:t>»</w:t>
      </w:r>
      <w:r w:rsidR="00DC6213">
        <w:rPr>
          <w:b/>
        </w:rPr>
        <w:t xml:space="preserve"> </w:t>
      </w: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DC6213" w:rsidTr="00CD1F1F">
        <w:tc>
          <w:tcPr>
            <w:tcW w:w="1276" w:type="dxa"/>
            <w:vMerge w:val="restart"/>
          </w:tcPr>
          <w:p w:rsidR="00DC6213" w:rsidRDefault="00DC6213" w:rsidP="00CD1F1F">
            <w:proofErr w:type="gramStart"/>
            <w:r>
              <w:t>2 желтое</w:t>
            </w:r>
            <w:proofErr w:type="gramEnd"/>
          </w:p>
        </w:tc>
        <w:tc>
          <w:tcPr>
            <w:tcW w:w="4429" w:type="dxa"/>
          </w:tcPr>
          <w:p w:rsidR="00DC6213" w:rsidRDefault="00DC6213" w:rsidP="00CD1F1F">
            <w:r>
              <w:t>Какое правило необходимо соблюдать?</w:t>
            </w:r>
          </w:p>
        </w:tc>
        <w:tc>
          <w:tcPr>
            <w:tcW w:w="3191" w:type="dxa"/>
          </w:tcPr>
          <w:p w:rsidR="00DC6213" w:rsidRDefault="00DC6213" w:rsidP="00CD1F1F"/>
        </w:tc>
      </w:tr>
      <w:tr w:rsidR="00DC6213" w:rsidTr="00CD1F1F">
        <w:tc>
          <w:tcPr>
            <w:tcW w:w="1276" w:type="dxa"/>
            <w:vMerge/>
          </w:tcPr>
          <w:p w:rsidR="00DC6213" w:rsidRDefault="00DC6213" w:rsidP="00CD1F1F"/>
        </w:tc>
        <w:tc>
          <w:tcPr>
            <w:tcW w:w="4429" w:type="dxa"/>
          </w:tcPr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Лев, и сильный, и большой,</w:t>
            </w:r>
          </w:p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Место бабушке больной</w:t>
            </w:r>
          </w:p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Уступить не захотел.</w:t>
            </w:r>
          </w:p>
          <w:p w:rsid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Она стояла, он сидел.</w:t>
            </w:r>
          </w:p>
          <w:p w:rsidR="00DC6213" w:rsidRPr="00DC6213" w:rsidRDefault="00DC6213" w:rsidP="00CD1F1F"/>
        </w:tc>
        <w:tc>
          <w:tcPr>
            <w:tcW w:w="3191" w:type="dxa"/>
          </w:tcPr>
          <w:p w:rsidR="00DC6213" w:rsidRDefault="00DC6213" w:rsidP="00CD1F1F">
            <w:r>
              <w:t>Уступай место старшим.</w:t>
            </w:r>
          </w:p>
        </w:tc>
      </w:tr>
      <w:tr w:rsidR="00DC6213" w:rsidTr="00CD1F1F">
        <w:tc>
          <w:tcPr>
            <w:tcW w:w="1276" w:type="dxa"/>
            <w:vMerge/>
          </w:tcPr>
          <w:p w:rsidR="00DC6213" w:rsidRDefault="00DC6213" w:rsidP="00CD1F1F"/>
        </w:tc>
        <w:tc>
          <w:tcPr>
            <w:tcW w:w="4429" w:type="dxa"/>
          </w:tcPr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Чтобы двери тебя не прижали</w:t>
            </w:r>
          </w:p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 xml:space="preserve">Быть подальше от них постарайся </w:t>
            </w:r>
          </w:p>
          <w:p w:rsidR="00DC6213" w:rsidRPr="00DC6213" w:rsidRDefault="00DC6213" w:rsidP="00CD1F1F">
            <w:pPr>
              <w:rPr>
                <w:bCs/>
              </w:rPr>
            </w:pPr>
            <w:r w:rsidRPr="00DC6213">
              <w:rPr>
                <w:bCs/>
              </w:rPr>
              <w:t>И от входа в салон пробирайся.</w:t>
            </w:r>
          </w:p>
          <w:p w:rsidR="00DC6213" w:rsidRPr="00DC6213" w:rsidRDefault="00DC6213" w:rsidP="00CD1F1F">
            <w:pPr>
              <w:rPr>
                <w:bCs/>
              </w:rPr>
            </w:pPr>
          </w:p>
        </w:tc>
        <w:tc>
          <w:tcPr>
            <w:tcW w:w="3191" w:type="dxa"/>
          </w:tcPr>
          <w:p w:rsidR="00DC6213" w:rsidRDefault="00DC6213" w:rsidP="00CD1F1F">
            <w:r>
              <w:t>Не стой у дверей.</w:t>
            </w:r>
          </w:p>
        </w:tc>
      </w:tr>
    </w:tbl>
    <w:p w:rsidR="00DC6213" w:rsidRPr="00DC6213" w:rsidRDefault="00DC6213" w:rsidP="00DC6213"/>
    <w:p w:rsidR="00DC6213" w:rsidRDefault="00DC6213" w:rsidP="00DC6213">
      <w:pPr>
        <w:jc w:val="center"/>
        <w:rPr>
          <w:b/>
        </w:rPr>
      </w:pP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DC6213" w:rsidTr="00DC6213">
        <w:tc>
          <w:tcPr>
            <w:tcW w:w="1276" w:type="dxa"/>
            <w:vMerge w:val="restart"/>
          </w:tcPr>
          <w:p w:rsidR="00DC6213" w:rsidRDefault="00DC6213" w:rsidP="00817D40">
            <w:proofErr w:type="gramStart"/>
            <w:r>
              <w:t>2 зеленое</w:t>
            </w:r>
            <w:proofErr w:type="gramEnd"/>
          </w:p>
        </w:tc>
        <w:tc>
          <w:tcPr>
            <w:tcW w:w="4429" w:type="dxa"/>
          </w:tcPr>
          <w:p w:rsidR="00DC6213" w:rsidRDefault="00DC6213" w:rsidP="00817D40">
            <w:r>
              <w:t>Какое правило необходимо соблюдать?</w:t>
            </w:r>
          </w:p>
        </w:tc>
        <w:tc>
          <w:tcPr>
            <w:tcW w:w="3191" w:type="dxa"/>
          </w:tcPr>
          <w:p w:rsidR="00DC6213" w:rsidRDefault="00DC6213" w:rsidP="00817D40"/>
        </w:tc>
      </w:tr>
      <w:tr w:rsidR="00DC6213" w:rsidTr="00DC6213">
        <w:tc>
          <w:tcPr>
            <w:tcW w:w="1276" w:type="dxa"/>
            <w:vMerge/>
          </w:tcPr>
          <w:p w:rsidR="00DC6213" w:rsidRDefault="00DC6213" w:rsidP="00817D40"/>
        </w:tc>
        <w:tc>
          <w:tcPr>
            <w:tcW w:w="4429" w:type="dxa"/>
          </w:tcPr>
          <w:p w:rsidR="00DC6213" w:rsidRPr="00DC6213" w:rsidRDefault="00DC6213" w:rsidP="00DC6213">
            <w:r w:rsidRPr="00DC6213">
              <w:rPr>
                <w:bCs/>
              </w:rPr>
              <w:t>Белочка спросила у Лисицы</w:t>
            </w:r>
          </w:p>
          <w:p w:rsidR="00DC6213" w:rsidRPr="00DC6213" w:rsidRDefault="00DC6213" w:rsidP="00DC6213">
            <w:pPr>
              <w:numPr>
                <w:ilvl w:val="0"/>
                <w:numId w:val="24"/>
              </w:numPr>
            </w:pPr>
            <w:r w:rsidRPr="00DC6213">
              <w:rPr>
                <w:bCs/>
              </w:rPr>
              <w:t>Как доехать до больницы?</w:t>
            </w:r>
          </w:p>
          <w:p w:rsidR="00DC6213" w:rsidRPr="00DC6213" w:rsidRDefault="00DC6213" w:rsidP="00DC6213">
            <w:pPr>
              <w:numPr>
                <w:ilvl w:val="0"/>
                <w:numId w:val="24"/>
              </w:numPr>
            </w:pPr>
            <w:r w:rsidRPr="00DC6213">
              <w:rPr>
                <w:bCs/>
              </w:rPr>
              <w:t>Отвечать Лиса не стала,</w:t>
            </w:r>
          </w:p>
          <w:p w:rsidR="00DC6213" w:rsidRPr="00DC6213" w:rsidRDefault="00DC6213" w:rsidP="00DC6213">
            <w:r w:rsidRPr="00DC6213">
              <w:rPr>
                <w:bCs/>
              </w:rPr>
              <w:t xml:space="preserve">Белочке не помогла – </w:t>
            </w:r>
          </w:p>
          <w:p w:rsidR="00DC6213" w:rsidRPr="00DC6213" w:rsidRDefault="00DC6213" w:rsidP="00DC6213">
            <w:r w:rsidRPr="00DC6213">
              <w:rPr>
                <w:bCs/>
              </w:rPr>
              <w:t xml:space="preserve">Очень вредная была! </w:t>
            </w:r>
          </w:p>
          <w:p w:rsidR="00DC6213" w:rsidRPr="00DC6213" w:rsidRDefault="00DC6213" w:rsidP="00817D40"/>
        </w:tc>
        <w:tc>
          <w:tcPr>
            <w:tcW w:w="3191" w:type="dxa"/>
          </w:tcPr>
          <w:p w:rsidR="00DC6213" w:rsidRDefault="00DC6213" w:rsidP="00817D40">
            <w:r>
              <w:t>Будь вежливым.</w:t>
            </w:r>
          </w:p>
        </w:tc>
      </w:tr>
      <w:tr w:rsidR="00DC6213" w:rsidTr="00DC6213">
        <w:tc>
          <w:tcPr>
            <w:tcW w:w="1276" w:type="dxa"/>
            <w:vMerge/>
          </w:tcPr>
          <w:p w:rsidR="00DC6213" w:rsidRDefault="00DC6213" w:rsidP="00817D40"/>
        </w:tc>
        <w:tc>
          <w:tcPr>
            <w:tcW w:w="4429" w:type="dxa"/>
          </w:tcPr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Народу в автобусе было полно.</w:t>
            </w:r>
          </w:p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До двери добраться Овце мудрено.</w:t>
            </w:r>
          </w:p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Смотрите, ведь это её остановка!</w:t>
            </w:r>
          </w:p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Овца устремилась на выход неловко,</w:t>
            </w:r>
          </w:p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Сердилась, толкалась и даже вспотела,</w:t>
            </w:r>
          </w:p>
          <w:p w:rsidR="00DC6213" w:rsidRPr="00DC6213" w:rsidRDefault="00DC6213" w:rsidP="00DC6213">
            <w:pPr>
              <w:rPr>
                <w:bCs/>
              </w:rPr>
            </w:pPr>
            <w:r w:rsidRPr="00DC6213">
              <w:rPr>
                <w:bCs/>
              </w:rPr>
              <w:t>Но выйти, однако, она не успела!</w:t>
            </w:r>
          </w:p>
          <w:p w:rsidR="00DC6213" w:rsidRPr="00DC6213" w:rsidRDefault="00DC6213" w:rsidP="00DC6213">
            <w:pPr>
              <w:rPr>
                <w:bCs/>
              </w:rPr>
            </w:pPr>
          </w:p>
        </w:tc>
        <w:tc>
          <w:tcPr>
            <w:tcW w:w="3191" w:type="dxa"/>
          </w:tcPr>
          <w:p w:rsidR="00DC6213" w:rsidRDefault="00DC6213" w:rsidP="00817D40">
            <w:r>
              <w:t>Готовься к выходу заранее</w:t>
            </w:r>
          </w:p>
        </w:tc>
      </w:tr>
    </w:tbl>
    <w:p w:rsidR="00DC6213" w:rsidRDefault="00DC6213" w:rsidP="00817D40"/>
    <w:p w:rsidR="00DC6213" w:rsidRPr="00416992" w:rsidRDefault="0077225E" w:rsidP="00817D40">
      <w:pPr>
        <w:rPr>
          <w:b/>
        </w:rPr>
      </w:pPr>
      <w:r>
        <w:rPr>
          <w:b/>
        </w:rPr>
        <w:t>Тема:</w:t>
      </w:r>
      <w:r w:rsidR="00416992" w:rsidRPr="00416992">
        <w:rPr>
          <w:b/>
        </w:rPr>
        <w:t xml:space="preserve"> « Пожар».</w:t>
      </w:r>
    </w:p>
    <w:p w:rsidR="00416992" w:rsidRPr="00416992" w:rsidRDefault="0077225E" w:rsidP="00416992">
      <w:pPr>
        <w:jc w:val="center"/>
        <w:rPr>
          <w:b/>
        </w:rPr>
      </w:pPr>
      <w:r w:rsidRPr="00416992">
        <w:rPr>
          <w:b/>
        </w:rPr>
        <w:t>Категория</w:t>
      </w:r>
      <w:r w:rsidR="00416992" w:rsidRPr="00416992">
        <w:rPr>
          <w:b/>
        </w:rPr>
        <w:t>: «Правила поведения при пожаре»</w:t>
      </w: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416992" w:rsidTr="00416992">
        <w:tc>
          <w:tcPr>
            <w:tcW w:w="1276" w:type="dxa"/>
            <w:vMerge w:val="restart"/>
          </w:tcPr>
          <w:p w:rsidR="00416992" w:rsidRDefault="00416992" w:rsidP="00817D40">
            <w:proofErr w:type="gramStart"/>
            <w:r>
              <w:t>3 розовое</w:t>
            </w:r>
            <w:proofErr w:type="gramEnd"/>
          </w:p>
        </w:tc>
        <w:tc>
          <w:tcPr>
            <w:tcW w:w="4429" w:type="dxa"/>
          </w:tcPr>
          <w:p w:rsidR="00416992" w:rsidRDefault="00416992" w:rsidP="00817D40">
            <w:r>
              <w:t>Вопрос</w:t>
            </w:r>
          </w:p>
        </w:tc>
        <w:tc>
          <w:tcPr>
            <w:tcW w:w="3191" w:type="dxa"/>
          </w:tcPr>
          <w:p w:rsidR="00416992" w:rsidRDefault="00416992" w:rsidP="00817D40">
            <w:r>
              <w:t>Ответ</w:t>
            </w:r>
          </w:p>
        </w:tc>
      </w:tr>
      <w:tr w:rsidR="00416992" w:rsidTr="00416992">
        <w:tc>
          <w:tcPr>
            <w:tcW w:w="1276" w:type="dxa"/>
            <w:vMerge/>
          </w:tcPr>
          <w:p w:rsidR="00416992" w:rsidRDefault="00416992" w:rsidP="00817D40"/>
        </w:tc>
        <w:tc>
          <w:tcPr>
            <w:tcW w:w="4429" w:type="dxa"/>
          </w:tcPr>
          <w:p w:rsidR="00416992" w:rsidRPr="00416992" w:rsidRDefault="00416992" w:rsidP="00416992">
            <w:r w:rsidRPr="00416992">
              <w:rPr>
                <w:bCs/>
              </w:rPr>
              <w:t xml:space="preserve">Если произошло возгорание электроприборов, можно ли их заливать водой? </w:t>
            </w:r>
          </w:p>
          <w:p w:rsidR="00416992" w:rsidRPr="00416992" w:rsidRDefault="00416992" w:rsidP="00817D40"/>
        </w:tc>
        <w:tc>
          <w:tcPr>
            <w:tcW w:w="3191" w:type="dxa"/>
          </w:tcPr>
          <w:p w:rsidR="00416992" w:rsidRDefault="00416992" w:rsidP="00817D40">
            <w:r>
              <w:t>Нет</w:t>
            </w:r>
          </w:p>
        </w:tc>
      </w:tr>
      <w:tr w:rsidR="00416992" w:rsidTr="00416992">
        <w:tc>
          <w:tcPr>
            <w:tcW w:w="1276" w:type="dxa"/>
            <w:vMerge/>
          </w:tcPr>
          <w:p w:rsidR="00416992" w:rsidRDefault="00416992" w:rsidP="00817D40"/>
        </w:tc>
        <w:tc>
          <w:tcPr>
            <w:tcW w:w="4429" w:type="dxa"/>
          </w:tcPr>
          <w:p w:rsidR="00416992" w:rsidRPr="00416992" w:rsidRDefault="00416992" w:rsidP="00416992">
            <w:pPr>
              <w:rPr>
                <w:bCs/>
              </w:rPr>
            </w:pPr>
            <w:r w:rsidRPr="00416992">
              <w:rPr>
                <w:bCs/>
              </w:rPr>
              <w:t xml:space="preserve">Если произошло возгорание электроприборов, можно ли их заливать водой? </w:t>
            </w:r>
          </w:p>
          <w:p w:rsidR="00416992" w:rsidRPr="00416992" w:rsidRDefault="00416992" w:rsidP="00416992">
            <w:pPr>
              <w:rPr>
                <w:bCs/>
              </w:rPr>
            </w:pPr>
          </w:p>
        </w:tc>
        <w:tc>
          <w:tcPr>
            <w:tcW w:w="3191" w:type="dxa"/>
          </w:tcPr>
          <w:p w:rsidR="00416992" w:rsidRDefault="00416992" w:rsidP="00817D40">
            <w:r>
              <w:t>Нет</w:t>
            </w:r>
          </w:p>
        </w:tc>
      </w:tr>
      <w:tr w:rsidR="00416992" w:rsidTr="00416992">
        <w:tc>
          <w:tcPr>
            <w:tcW w:w="1276" w:type="dxa"/>
            <w:vMerge/>
          </w:tcPr>
          <w:p w:rsidR="00416992" w:rsidRDefault="00416992" w:rsidP="00817D40"/>
        </w:tc>
        <w:tc>
          <w:tcPr>
            <w:tcW w:w="4429" w:type="dxa"/>
          </w:tcPr>
          <w:p w:rsidR="00416992" w:rsidRPr="00416992" w:rsidRDefault="00416992" w:rsidP="00416992">
            <w:pPr>
              <w:rPr>
                <w:bCs/>
              </w:rPr>
            </w:pPr>
            <w:r w:rsidRPr="00416992">
              <w:rPr>
                <w:bCs/>
              </w:rPr>
              <w:t xml:space="preserve">Нужно ли покинуть помещение при пожаре? </w:t>
            </w:r>
          </w:p>
          <w:p w:rsidR="00416992" w:rsidRPr="00416992" w:rsidRDefault="00416992" w:rsidP="00416992">
            <w:pPr>
              <w:rPr>
                <w:bCs/>
              </w:rPr>
            </w:pPr>
          </w:p>
        </w:tc>
        <w:tc>
          <w:tcPr>
            <w:tcW w:w="3191" w:type="dxa"/>
          </w:tcPr>
          <w:p w:rsidR="00416992" w:rsidRDefault="00416992" w:rsidP="00817D40">
            <w:r>
              <w:t>Да</w:t>
            </w:r>
          </w:p>
        </w:tc>
      </w:tr>
    </w:tbl>
    <w:p w:rsidR="00416992" w:rsidRDefault="00416992" w:rsidP="00817D40"/>
    <w:tbl>
      <w:tblPr>
        <w:tblStyle w:val="a6"/>
        <w:tblW w:w="0" w:type="auto"/>
        <w:tblInd w:w="675" w:type="dxa"/>
        <w:tblLook w:val="04A0"/>
      </w:tblPr>
      <w:tblGrid>
        <w:gridCol w:w="1276"/>
        <w:gridCol w:w="4429"/>
        <w:gridCol w:w="3191"/>
      </w:tblGrid>
      <w:tr w:rsidR="00416992" w:rsidTr="00CD1F1F">
        <w:tc>
          <w:tcPr>
            <w:tcW w:w="1276" w:type="dxa"/>
            <w:vMerge w:val="restart"/>
          </w:tcPr>
          <w:p w:rsidR="00416992" w:rsidRDefault="00416992" w:rsidP="00CD1F1F">
            <w:proofErr w:type="gramStart"/>
            <w:r>
              <w:t>3 розовое</w:t>
            </w:r>
            <w:proofErr w:type="gramEnd"/>
          </w:p>
        </w:tc>
        <w:tc>
          <w:tcPr>
            <w:tcW w:w="4429" w:type="dxa"/>
          </w:tcPr>
          <w:p w:rsidR="00416992" w:rsidRDefault="00416992" w:rsidP="00CD1F1F">
            <w:r>
              <w:t>Вопрос</w:t>
            </w:r>
          </w:p>
        </w:tc>
        <w:tc>
          <w:tcPr>
            <w:tcW w:w="3191" w:type="dxa"/>
          </w:tcPr>
          <w:p w:rsidR="00416992" w:rsidRDefault="00416992" w:rsidP="00CD1F1F">
            <w:r>
              <w:t>Ответ</w:t>
            </w:r>
          </w:p>
        </w:tc>
      </w:tr>
      <w:tr w:rsidR="00416992" w:rsidTr="00CD1F1F">
        <w:tc>
          <w:tcPr>
            <w:tcW w:w="1276" w:type="dxa"/>
            <w:vMerge/>
          </w:tcPr>
          <w:p w:rsidR="00416992" w:rsidRDefault="00416992" w:rsidP="00CD1F1F"/>
        </w:tc>
        <w:tc>
          <w:tcPr>
            <w:tcW w:w="4429" w:type="dxa"/>
          </w:tcPr>
          <w:p w:rsidR="00416992" w:rsidRPr="00416992" w:rsidRDefault="00416992" w:rsidP="00416992">
            <w:pPr>
              <w:rPr>
                <w:bCs/>
              </w:rPr>
            </w:pPr>
            <w:r w:rsidRPr="00416992">
              <w:rPr>
                <w:bCs/>
              </w:rPr>
              <w:t xml:space="preserve">Можно ли пользоваться лифтом во время пожара? </w:t>
            </w:r>
          </w:p>
          <w:p w:rsidR="00416992" w:rsidRPr="00416992" w:rsidRDefault="00416992" w:rsidP="00CD1F1F"/>
        </w:tc>
        <w:tc>
          <w:tcPr>
            <w:tcW w:w="3191" w:type="dxa"/>
          </w:tcPr>
          <w:p w:rsidR="00416992" w:rsidRDefault="00416992" w:rsidP="00CD1F1F">
            <w:r>
              <w:t>Нет</w:t>
            </w:r>
          </w:p>
        </w:tc>
      </w:tr>
      <w:tr w:rsidR="00416992" w:rsidTr="00CD1F1F">
        <w:tc>
          <w:tcPr>
            <w:tcW w:w="1276" w:type="dxa"/>
            <w:vMerge/>
          </w:tcPr>
          <w:p w:rsidR="00416992" w:rsidRDefault="00416992" w:rsidP="00CD1F1F"/>
        </w:tc>
        <w:tc>
          <w:tcPr>
            <w:tcW w:w="4429" w:type="dxa"/>
          </w:tcPr>
          <w:p w:rsidR="00416992" w:rsidRPr="00416992" w:rsidRDefault="00416992" w:rsidP="00416992">
            <w:pPr>
              <w:rPr>
                <w:bCs/>
              </w:rPr>
            </w:pPr>
            <w:r w:rsidRPr="00416992">
              <w:rPr>
                <w:bCs/>
              </w:rPr>
              <w:t xml:space="preserve">Во время пожара прятаться нельзя. </w:t>
            </w:r>
          </w:p>
          <w:p w:rsidR="00416992" w:rsidRPr="00416992" w:rsidRDefault="00416992" w:rsidP="00CD1F1F">
            <w:pPr>
              <w:rPr>
                <w:bCs/>
              </w:rPr>
            </w:pPr>
          </w:p>
        </w:tc>
        <w:tc>
          <w:tcPr>
            <w:tcW w:w="3191" w:type="dxa"/>
          </w:tcPr>
          <w:p w:rsidR="00416992" w:rsidRDefault="00416992" w:rsidP="00CD1F1F">
            <w:r>
              <w:t xml:space="preserve">Да </w:t>
            </w:r>
          </w:p>
        </w:tc>
      </w:tr>
      <w:tr w:rsidR="00416992" w:rsidTr="00CD1F1F">
        <w:tc>
          <w:tcPr>
            <w:tcW w:w="1276" w:type="dxa"/>
            <w:vMerge/>
          </w:tcPr>
          <w:p w:rsidR="00416992" w:rsidRDefault="00416992" w:rsidP="00CD1F1F"/>
        </w:tc>
        <w:tc>
          <w:tcPr>
            <w:tcW w:w="4429" w:type="dxa"/>
          </w:tcPr>
          <w:p w:rsidR="00416992" w:rsidRPr="00416992" w:rsidRDefault="00416992" w:rsidP="00416992">
            <w:pPr>
              <w:rPr>
                <w:bCs/>
              </w:rPr>
            </w:pPr>
            <w:r w:rsidRPr="00416992">
              <w:rPr>
                <w:bCs/>
              </w:rPr>
              <w:t xml:space="preserve">При пожаре необходимо звонить по 01. </w:t>
            </w:r>
          </w:p>
          <w:p w:rsidR="00416992" w:rsidRPr="00416992" w:rsidRDefault="00416992" w:rsidP="00CD1F1F">
            <w:pPr>
              <w:rPr>
                <w:bCs/>
              </w:rPr>
            </w:pPr>
          </w:p>
        </w:tc>
        <w:tc>
          <w:tcPr>
            <w:tcW w:w="3191" w:type="dxa"/>
          </w:tcPr>
          <w:p w:rsidR="00416992" w:rsidRDefault="00416992" w:rsidP="00CD1F1F">
            <w:r>
              <w:t>Да</w:t>
            </w:r>
          </w:p>
        </w:tc>
      </w:tr>
    </w:tbl>
    <w:p w:rsidR="00416992" w:rsidRDefault="00416992" w:rsidP="00817D40"/>
    <w:p w:rsidR="00416992" w:rsidRPr="00416992" w:rsidRDefault="0077225E" w:rsidP="00817D40">
      <w:pPr>
        <w:rPr>
          <w:b/>
        </w:rPr>
      </w:pPr>
      <w:r>
        <w:rPr>
          <w:b/>
        </w:rPr>
        <w:t>Тема:</w:t>
      </w:r>
      <w:r w:rsidR="00416992" w:rsidRPr="00416992">
        <w:rPr>
          <w:b/>
        </w:rPr>
        <w:t xml:space="preserve"> «Преступность».</w:t>
      </w:r>
    </w:p>
    <w:p w:rsidR="00416992" w:rsidRPr="00416992" w:rsidRDefault="0077225E" w:rsidP="00416992">
      <w:pPr>
        <w:jc w:val="center"/>
        <w:rPr>
          <w:b/>
        </w:rPr>
      </w:pPr>
      <w:r w:rsidRPr="00416992">
        <w:rPr>
          <w:b/>
        </w:rPr>
        <w:t>Категория</w:t>
      </w:r>
      <w:r w:rsidR="00416992" w:rsidRPr="00416992">
        <w:rPr>
          <w:b/>
        </w:rPr>
        <w:t>: «Дома»</w:t>
      </w:r>
    </w:p>
    <w:tbl>
      <w:tblPr>
        <w:tblStyle w:val="a6"/>
        <w:tblW w:w="0" w:type="auto"/>
        <w:tblInd w:w="675" w:type="dxa"/>
        <w:tblLook w:val="04A0"/>
      </w:tblPr>
      <w:tblGrid>
        <w:gridCol w:w="1276"/>
        <w:gridCol w:w="7620"/>
      </w:tblGrid>
      <w:tr w:rsidR="007913B3" w:rsidTr="007C7CE8">
        <w:tc>
          <w:tcPr>
            <w:tcW w:w="1276" w:type="dxa"/>
            <w:vMerge w:val="restart"/>
          </w:tcPr>
          <w:p w:rsidR="007913B3" w:rsidRDefault="007913B3" w:rsidP="00817D40">
            <w:proofErr w:type="gramStart"/>
            <w:r>
              <w:t>2 желтое</w:t>
            </w:r>
            <w:proofErr w:type="gramEnd"/>
          </w:p>
        </w:tc>
        <w:tc>
          <w:tcPr>
            <w:tcW w:w="7620" w:type="dxa"/>
          </w:tcPr>
          <w:p w:rsidR="007913B3" w:rsidRDefault="007913B3" w:rsidP="00817D40">
            <w:r>
              <w:t>Вставь пропущенные слова</w:t>
            </w:r>
          </w:p>
        </w:tc>
      </w:tr>
      <w:tr w:rsidR="007913B3" w:rsidTr="00BD4DDA">
        <w:tc>
          <w:tcPr>
            <w:tcW w:w="1276" w:type="dxa"/>
            <w:vMerge/>
          </w:tcPr>
          <w:p w:rsidR="007913B3" w:rsidRDefault="007913B3" w:rsidP="00817D40"/>
        </w:tc>
        <w:tc>
          <w:tcPr>
            <w:tcW w:w="7620" w:type="dxa"/>
          </w:tcPr>
          <w:p w:rsidR="007913B3" w:rsidRPr="007913B3" w:rsidRDefault="007913B3" w:rsidP="007913B3">
            <w:r w:rsidRPr="007913B3">
              <w:rPr>
                <w:bCs/>
              </w:rPr>
              <w:t>Незнакомец в подъезде зачем-то стоит,</w:t>
            </w:r>
          </w:p>
          <w:p w:rsidR="007913B3" w:rsidRPr="007913B3" w:rsidRDefault="007913B3" w:rsidP="007913B3">
            <w:r w:rsidRPr="007913B3">
              <w:rPr>
                <w:bCs/>
              </w:rPr>
              <w:t>У него подозрительный, замкнутый вид.</w:t>
            </w:r>
          </w:p>
          <w:p w:rsidR="007913B3" w:rsidRPr="007913B3" w:rsidRDefault="007913B3" w:rsidP="00817D40">
            <w:pPr>
              <w:rPr>
                <w:bCs/>
              </w:rPr>
            </w:pPr>
            <w:r w:rsidRPr="007913B3">
              <w:rPr>
                <w:bCs/>
              </w:rPr>
              <w:t>Дверь ключами при нём не спеши (</w:t>
            </w:r>
            <w:r w:rsidRPr="007913B3">
              <w:rPr>
                <w:bCs/>
                <w:i/>
              </w:rPr>
              <w:t>открывать</w:t>
            </w:r>
            <w:r w:rsidRPr="007913B3">
              <w:rPr>
                <w:bCs/>
              </w:rPr>
              <w:t>),</w:t>
            </w:r>
          </w:p>
          <w:p w:rsidR="007913B3" w:rsidRPr="007913B3" w:rsidRDefault="007913B3" w:rsidP="00817D40">
            <w:r w:rsidRPr="007913B3">
              <w:rPr>
                <w:bCs/>
              </w:rPr>
              <w:t>Лучше сам из подъезда уйди (</w:t>
            </w:r>
            <w:r w:rsidRPr="007913B3">
              <w:rPr>
                <w:bCs/>
                <w:i/>
              </w:rPr>
              <w:t>погулять</w:t>
            </w:r>
            <w:r w:rsidRPr="007913B3">
              <w:rPr>
                <w:bCs/>
              </w:rPr>
              <w:t>).</w:t>
            </w:r>
          </w:p>
        </w:tc>
      </w:tr>
    </w:tbl>
    <w:p w:rsidR="00416992" w:rsidRDefault="00416992" w:rsidP="00817D40"/>
    <w:tbl>
      <w:tblPr>
        <w:tblStyle w:val="a6"/>
        <w:tblW w:w="0" w:type="auto"/>
        <w:tblInd w:w="675" w:type="dxa"/>
        <w:tblLook w:val="04A0"/>
      </w:tblPr>
      <w:tblGrid>
        <w:gridCol w:w="1276"/>
        <w:gridCol w:w="7620"/>
      </w:tblGrid>
      <w:tr w:rsidR="00B76301" w:rsidTr="00CD1F1F">
        <w:tc>
          <w:tcPr>
            <w:tcW w:w="1276" w:type="dxa"/>
            <w:vMerge w:val="restart"/>
          </w:tcPr>
          <w:p w:rsidR="00B76301" w:rsidRDefault="00B76301" w:rsidP="00B76301">
            <w:r>
              <w:t>2 голубое</w:t>
            </w:r>
          </w:p>
        </w:tc>
        <w:tc>
          <w:tcPr>
            <w:tcW w:w="7620" w:type="dxa"/>
          </w:tcPr>
          <w:p w:rsidR="00B76301" w:rsidRDefault="00B76301" w:rsidP="00CD1F1F">
            <w:r>
              <w:t>Вставь пропущенные слова</w:t>
            </w:r>
          </w:p>
        </w:tc>
      </w:tr>
      <w:tr w:rsidR="00B76301" w:rsidRPr="007913B3" w:rsidTr="00CD1F1F">
        <w:tc>
          <w:tcPr>
            <w:tcW w:w="1276" w:type="dxa"/>
            <w:vMerge/>
          </w:tcPr>
          <w:p w:rsidR="00B76301" w:rsidRDefault="00B76301" w:rsidP="00CD1F1F"/>
        </w:tc>
        <w:tc>
          <w:tcPr>
            <w:tcW w:w="7620" w:type="dxa"/>
          </w:tcPr>
          <w:p w:rsidR="00B76301" w:rsidRPr="007913B3" w:rsidRDefault="00B76301" w:rsidP="00CD1F1F">
            <w:r w:rsidRPr="007913B3">
              <w:rPr>
                <w:bCs/>
              </w:rPr>
              <w:t>Незнакомец в подъезде зачем-то стоит,</w:t>
            </w:r>
          </w:p>
          <w:p w:rsidR="00B76301" w:rsidRPr="007913B3" w:rsidRDefault="00B76301" w:rsidP="00CD1F1F">
            <w:r w:rsidRPr="007913B3">
              <w:rPr>
                <w:bCs/>
              </w:rPr>
              <w:t>У него подозрительный, замкнутый вид.</w:t>
            </w:r>
          </w:p>
          <w:p w:rsidR="00B76301" w:rsidRPr="007913B3" w:rsidRDefault="00B76301" w:rsidP="00CD1F1F">
            <w:pPr>
              <w:rPr>
                <w:bCs/>
              </w:rPr>
            </w:pPr>
            <w:r w:rsidRPr="007913B3">
              <w:rPr>
                <w:bCs/>
              </w:rPr>
              <w:t>Дверь ключами при нём не спеши (</w:t>
            </w:r>
            <w:r w:rsidRPr="007913B3">
              <w:rPr>
                <w:bCs/>
                <w:i/>
              </w:rPr>
              <w:t>открывать</w:t>
            </w:r>
            <w:r w:rsidRPr="007913B3">
              <w:rPr>
                <w:bCs/>
              </w:rPr>
              <w:t>),</w:t>
            </w:r>
          </w:p>
          <w:p w:rsidR="00B76301" w:rsidRPr="007913B3" w:rsidRDefault="00B76301" w:rsidP="00CD1F1F">
            <w:r w:rsidRPr="007913B3">
              <w:rPr>
                <w:bCs/>
              </w:rPr>
              <w:t>Лучше сам из подъезда уйди (</w:t>
            </w:r>
            <w:r w:rsidRPr="007913B3">
              <w:rPr>
                <w:bCs/>
                <w:i/>
              </w:rPr>
              <w:t>погулять</w:t>
            </w:r>
            <w:r w:rsidRPr="007913B3">
              <w:rPr>
                <w:bCs/>
              </w:rPr>
              <w:t>).</w:t>
            </w:r>
          </w:p>
        </w:tc>
      </w:tr>
      <w:tr w:rsidR="0077225E" w:rsidRPr="007913B3" w:rsidTr="00CD1F1F">
        <w:tc>
          <w:tcPr>
            <w:tcW w:w="1276" w:type="dxa"/>
          </w:tcPr>
          <w:p w:rsidR="0077225E" w:rsidRDefault="0077225E" w:rsidP="00CD1F1F">
            <w:proofErr w:type="gramStart"/>
            <w:r>
              <w:t>4 зеленое</w:t>
            </w:r>
            <w:proofErr w:type="gramEnd"/>
          </w:p>
        </w:tc>
        <w:tc>
          <w:tcPr>
            <w:tcW w:w="7620" w:type="dxa"/>
          </w:tcPr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Если в дверь звонит звонок -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 xml:space="preserve">Посмотри </w:t>
            </w:r>
            <w:proofErr w:type="gramStart"/>
            <w:r w:rsidRPr="0077225E">
              <w:rPr>
                <w:bCs/>
              </w:rPr>
              <w:t>сперва</w:t>
            </w:r>
            <w:proofErr w:type="gramEnd"/>
            <w:r w:rsidRPr="0077225E">
              <w:rPr>
                <w:bCs/>
              </w:rPr>
              <w:t xml:space="preserve"> в (</w:t>
            </w:r>
            <w:r w:rsidRPr="0077225E">
              <w:rPr>
                <w:bCs/>
                <w:i/>
              </w:rPr>
              <w:t>глазок</w:t>
            </w:r>
            <w:r w:rsidRPr="0077225E">
              <w:rPr>
                <w:bCs/>
              </w:rPr>
              <w:t>).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Кто пришёл к тебе, узнай,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Но чужим не (</w:t>
            </w:r>
            <w:r w:rsidRPr="0077225E">
              <w:rPr>
                <w:bCs/>
                <w:i/>
              </w:rPr>
              <w:t>открывай</w:t>
            </w:r>
            <w:r w:rsidRPr="0077225E">
              <w:rPr>
                <w:bCs/>
              </w:rPr>
              <w:t>)!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Если нет глазка, тогда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rFonts w:ascii="Cambria Math" w:hAnsi="Cambria Math" w:cs="Cambria Math"/>
                <w:bCs/>
              </w:rPr>
              <w:t>≪(</w:t>
            </w:r>
            <w:r w:rsidRPr="0077225E">
              <w:rPr>
                <w:bCs/>
                <w:i/>
              </w:rPr>
              <w:t>Кто там)</w:t>
            </w:r>
            <w:r w:rsidRPr="0077225E">
              <w:rPr>
                <w:bCs/>
              </w:rPr>
              <w:t>?</w:t>
            </w:r>
            <w:r w:rsidRPr="0077225E">
              <w:rPr>
                <w:rFonts w:ascii="Cambria Math" w:hAnsi="Cambria Math" w:cs="Cambria Math"/>
                <w:bCs/>
              </w:rPr>
              <w:t>≫</w:t>
            </w:r>
            <w:r w:rsidRPr="0077225E">
              <w:rPr>
                <w:bCs/>
              </w:rPr>
              <w:t xml:space="preserve"> спрашивай всегда. 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Если в дверь начнут ломиться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То звони скорей в (</w:t>
            </w:r>
            <w:r w:rsidRPr="0077225E">
              <w:rPr>
                <w:bCs/>
                <w:i/>
              </w:rPr>
              <w:t>полицию</w:t>
            </w:r>
            <w:r w:rsidRPr="0077225E">
              <w:rPr>
                <w:bCs/>
              </w:rPr>
              <w:t>)!</w:t>
            </w:r>
          </w:p>
        </w:tc>
      </w:tr>
      <w:tr w:rsidR="0077225E" w:rsidRPr="007913B3" w:rsidTr="00CD1F1F">
        <w:tc>
          <w:tcPr>
            <w:tcW w:w="1276" w:type="dxa"/>
          </w:tcPr>
          <w:p w:rsidR="0077225E" w:rsidRDefault="0077225E" w:rsidP="00CD1F1F">
            <w:proofErr w:type="gramStart"/>
            <w:r>
              <w:t>4 розовое</w:t>
            </w:r>
            <w:proofErr w:type="gramEnd"/>
          </w:p>
        </w:tc>
        <w:tc>
          <w:tcPr>
            <w:tcW w:w="7620" w:type="dxa"/>
          </w:tcPr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Если в подъезде - зачем? почему?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Люди чужие стоят,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Лучше тебе не (</w:t>
            </w:r>
            <w:r w:rsidRPr="0077225E">
              <w:rPr>
                <w:bCs/>
                <w:i/>
              </w:rPr>
              <w:t>входить</w:t>
            </w:r>
            <w:r w:rsidRPr="0077225E">
              <w:rPr>
                <w:bCs/>
              </w:rPr>
              <w:t>) одному: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Может, обидеть хотят?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Ты попроси у (</w:t>
            </w:r>
            <w:r w:rsidRPr="0077225E">
              <w:rPr>
                <w:bCs/>
                <w:i/>
              </w:rPr>
              <w:t>знакомых</w:t>
            </w:r>
            <w:r w:rsidRPr="0077225E">
              <w:rPr>
                <w:bCs/>
              </w:rPr>
              <w:t>) людей,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Чтоб проводили домой,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А оказавшись в (</w:t>
            </w:r>
            <w:r w:rsidRPr="0077225E">
              <w:rPr>
                <w:bCs/>
                <w:i/>
              </w:rPr>
              <w:t>квартире</w:t>
            </w:r>
            <w:r w:rsidRPr="0077225E">
              <w:rPr>
                <w:bCs/>
              </w:rPr>
              <w:t xml:space="preserve">) своей, </w:t>
            </w:r>
          </w:p>
          <w:p w:rsidR="0077225E" w:rsidRPr="0077225E" w:rsidRDefault="0077225E" w:rsidP="0077225E">
            <w:pPr>
              <w:rPr>
                <w:bCs/>
              </w:rPr>
            </w:pPr>
            <w:r w:rsidRPr="0077225E">
              <w:rPr>
                <w:bCs/>
              </w:rPr>
              <w:t>Двери покрепче (</w:t>
            </w:r>
            <w:r w:rsidRPr="0077225E">
              <w:rPr>
                <w:bCs/>
                <w:i/>
              </w:rPr>
              <w:t>закрой</w:t>
            </w:r>
            <w:r w:rsidRPr="0077225E">
              <w:rPr>
                <w:bCs/>
              </w:rPr>
              <w:t>)!</w:t>
            </w:r>
          </w:p>
        </w:tc>
      </w:tr>
    </w:tbl>
    <w:p w:rsidR="00B76301" w:rsidRDefault="00B76301" w:rsidP="00817D40"/>
    <w:p w:rsidR="0077225E" w:rsidRDefault="0077225E" w:rsidP="0077225E">
      <w:pPr>
        <w:jc w:val="center"/>
      </w:pPr>
      <w:r w:rsidRPr="00416992">
        <w:rPr>
          <w:b/>
        </w:rPr>
        <w:t>Категория</w:t>
      </w:r>
      <w:r>
        <w:rPr>
          <w:b/>
        </w:rPr>
        <w:t>: «На улице»</w:t>
      </w:r>
    </w:p>
    <w:tbl>
      <w:tblPr>
        <w:tblStyle w:val="a6"/>
        <w:tblW w:w="0" w:type="auto"/>
        <w:tblInd w:w="675" w:type="dxa"/>
        <w:tblLook w:val="04A0"/>
      </w:tblPr>
      <w:tblGrid>
        <w:gridCol w:w="1094"/>
        <w:gridCol w:w="4258"/>
        <w:gridCol w:w="2446"/>
        <w:gridCol w:w="1098"/>
      </w:tblGrid>
      <w:tr w:rsidR="00CD7300" w:rsidTr="00CD7300">
        <w:tc>
          <w:tcPr>
            <w:tcW w:w="1094" w:type="dxa"/>
            <w:vMerge w:val="restart"/>
          </w:tcPr>
          <w:p w:rsidR="00CD7300" w:rsidRDefault="00CD7300" w:rsidP="00817D40">
            <w:proofErr w:type="gramStart"/>
            <w:r>
              <w:t>7 желтое</w:t>
            </w:r>
            <w:proofErr w:type="gramEnd"/>
          </w:p>
        </w:tc>
        <w:tc>
          <w:tcPr>
            <w:tcW w:w="4258" w:type="dxa"/>
          </w:tcPr>
          <w:p w:rsidR="00CD7300" w:rsidRDefault="00CD7300" w:rsidP="00817D40">
            <w:r>
              <w:t>Задание: Ответь на вопросы.</w:t>
            </w:r>
          </w:p>
        </w:tc>
        <w:tc>
          <w:tcPr>
            <w:tcW w:w="2446" w:type="dxa"/>
          </w:tcPr>
          <w:p w:rsidR="00CD7300" w:rsidRDefault="00CD7300" w:rsidP="00817D40"/>
        </w:tc>
        <w:tc>
          <w:tcPr>
            <w:tcW w:w="1098" w:type="dxa"/>
          </w:tcPr>
          <w:p w:rsidR="00CD7300" w:rsidRDefault="00CD7300" w:rsidP="00817D40"/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 w:val="restart"/>
          </w:tcPr>
          <w:p w:rsidR="00CD7300" w:rsidRPr="0077225E" w:rsidRDefault="00CD7300" w:rsidP="00817D40">
            <w:r w:rsidRPr="0077225E">
              <w:rPr>
                <w:bCs/>
              </w:rPr>
              <w:t xml:space="preserve">Что делать, если машина </w:t>
            </w:r>
            <w:proofErr w:type="gramStart"/>
            <w:r w:rsidRPr="0077225E">
              <w:rPr>
                <w:bCs/>
              </w:rPr>
              <w:t>остановилась</w:t>
            </w:r>
            <w:proofErr w:type="gramEnd"/>
            <w:r w:rsidRPr="0077225E">
              <w:rPr>
                <w:bCs/>
              </w:rPr>
              <w:t xml:space="preserve"> и водитель стал требовать, чтобы вы сели в машину? </w:t>
            </w:r>
          </w:p>
        </w:tc>
        <w:tc>
          <w:tcPr>
            <w:tcW w:w="2446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5"/>
              </w:numPr>
            </w:pPr>
            <w:r>
              <w:t>Убегать</w:t>
            </w:r>
          </w:p>
        </w:tc>
        <w:tc>
          <w:tcPr>
            <w:tcW w:w="1098" w:type="dxa"/>
          </w:tcPr>
          <w:p w:rsidR="00CD7300" w:rsidRDefault="00CD7300" w:rsidP="00817D40">
            <w:r>
              <w:t xml:space="preserve">Верно 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/>
          </w:tcPr>
          <w:p w:rsidR="00CD7300" w:rsidRPr="0077225E" w:rsidRDefault="00CD7300" w:rsidP="00817D4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Default="00CD7300" w:rsidP="00CD7300">
            <w:pPr>
              <w:pStyle w:val="a5"/>
              <w:numPr>
                <w:ilvl w:val="0"/>
                <w:numId w:val="25"/>
              </w:numPr>
            </w:pPr>
            <w:r>
              <w:t>Выполнить требование</w:t>
            </w:r>
          </w:p>
        </w:tc>
        <w:tc>
          <w:tcPr>
            <w:tcW w:w="1098" w:type="dxa"/>
          </w:tcPr>
          <w:p w:rsidR="00CD7300" w:rsidRDefault="00CD7300" w:rsidP="00817D40">
            <w:r>
              <w:t>Неверно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 w:val="restart"/>
          </w:tcPr>
          <w:p w:rsidR="00CD7300" w:rsidRPr="00CD7300" w:rsidRDefault="00CD7300" w:rsidP="00CD7300">
            <w:pPr>
              <w:rPr>
                <w:bCs/>
              </w:rPr>
            </w:pPr>
            <w:r w:rsidRPr="00CD7300">
              <w:rPr>
                <w:bCs/>
              </w:rPr>
              <w:t>Что вы будете делать, если преступник схватил вас?</w:t>
            </w:r>
          </w:p>
          <w:p w:rsidR="00CD7300" w:rsidRPr="00CD7300" w:rsidRDefault="00CD7300" w:rsidP="00817D4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6"/>
              </w:numPr>
            </w:pPr>
            <w:r>
              <w:t>Звать на помощь</w:t>
            </w:r>
          </w:p>
        </w:tc>
        <w:tc>
          <w:tcPr>
            <w:tcW w:w="1098" w:type="dxa"/>
          </w:tcPr>
          <w:p w:rsidR="00CD7300" w:rsidRDefault="00CD7300" w:rsidP="00817D40">
            <w:r>
              <w:t>Верно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Default="00CD7300" w:rsidP="00CD7300">
            <w:pPr>
              <w:pStyle w:val="a5"/>
              <w:numPr>
                <w:ilvl w:val="0"/>
                <w:numId w:val="26"/>
              </w:numPr>
            </w:pPr>
            <w:r>
              <w:t>Вырываться</w:t>
            </w:r>
          </w:p>
        </w:tc>
        <w:tc>
          <w:tcPr>
            <w:tcW w:w="1098" w:type="dxa"/>
          </w:tcPr>
          <w:p w:rsidR="00CD7300" w:rsidRDefault="00CD7300" w:rsidP="00817D40">
            <w:r>
              <w:t>Верно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Default="00CD7300" w:rsidP="00CD7300">
            <w:pPr>
              <w:pStyle w:val="a5"/>
              <w:numPr>
                <w:ilvl w:val="0"/>
                <w:numId w:val="26"/>
              </w:numPr>
            </w:pPr>
            <w:r>
              <w:t>Не будете сопротивляться</w:t>
            </w:r>
          </w:p>
        </w:tc>
        <w:tc>
          <w:tcPr>
            <w:tcW w:w="1098" w:type="dxa"/>
          </w:tcPr>
          <w:p w:rsidR="00CD7300" w:rsidRDefault="00CD7300" w:rsidP="00817D40">
            <w:r>
              <w:t>Неверно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 w:val="restart"/>
          </w:tcPr>
          <w:p w:rsidR="00CD7300" w:rsidRPr="00CD7300" w:rsidRDefault="00CD7300" w:rsidP="00CD7300">
            <w:pPr>
              <w:rPr>
                <w:bCs/>
              </w:rPr>
            </w:pPr>
            <w:r w:rsidRPr="00CD7300">
              <w:rPr>
                <w:bCs/>
              </w:rPr>
              <w:t>Как вы поступите, если увидите пьяную компанию?</w:t>
            </w:r>
          </w:p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7"/>
              </w:numPr>
            </w:pPr>
            <w:r>
              <w:t>Прочитаете лекцию о вреде алкоголя</w:t>
            </w:r>
          </w:p>
        </w:tc>
        <w:tc>
          <w:tcPr>
            <w:tcW w:w="1098" w:type="dxa"/>
          </w:tcPr>
          <w:p w:rsidR="00CD7300" w:rsidRDefault="00CD7300" w:rsidP="00817D40">
            <w:r>
              <w:t>Неверно</w:t>
            </w:r>
          </w:p>
        </w:tc>
      </w:tr>
      <w:tr w:rsidR="00CD7300" w:rsidTr="00CD7300">
        <w:tc>
          <w:tcPr>
            <w:tcW w:w="1094" w:type="dxa"/>
            <w:vMerge/>
          </w:tcPr>
          <w:p w:rsidR="00CD7300" w:rsidRDefault="00CD7300" w:rsidP="00817D40"/>
        </w:tc>
        <w:tc>
          <w:tcPr>
            <w:tcW w:w="4258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46" w:type="dxa"/>
          </w:tcPr>
          <w:p w:rsidR="00CD7300" w:rsidRDefault="00CD7300" w:rsidP="00CD7300">
            <w:pPr>
              <w:pStyle w:val="a5"/>
              <w:numPr>
                <w:ilvl w:val="0"/>
                <w:numId w:val="27"/>
              </w:numPr>
            </w:pPr>
            <w:r>
              <w:t>Обойдете стороной на приличном расстоянии</w:t>
            </w:r>
          </w:p>
        </w:tc>
        <w:tc>
          <w:tcPr>
            <w:tcW w:w="1098" w:type="dxa"/>
          </w:tcPr>
          <w:p w:rsidR="00CD7300" w:rsidRDefault="00CD7300" w:rsidP="00817D40">
            <w:r>
              <w:t xml:space="preserve">Верно </w:t>
            </w:r>
          </w:p>
        </w:tc>
      </w:tr>
    </w:tbl>
    <w:p w:rsidR="0077225E" w:rsidRDefault="0077225E" w:rsidP="00817D40"/>
    <w:tbl>
      <w:tblPr>
        <w:tblStyle w:val="a6"/>
        <w:tblW w:w="0" w:type="auto"/>
        <w:tblInd w:w="675" w:type="dxa"/>
        <w:tblLook w:val="04A0"/>
      </w:tblPr>
      <w:tblGrid>
        <w:gridCol w:w="1134"/>
        <w:gridCol w:w="4253"/>
        <w:gridCol w:w="2410"/>
        <w:gridCol w:w="1099"/>
      </w:tblGrid>
      <w:tr w:rsidR="00CD7300" w:rsidTr="00CD7300">
        <w:tc>
          <w:tcPr>
            <w:tcW w:w="1134" w:type="dxa"/>
            <w:vMerge w:val="restart"/>
          </w:tcPr>
          <w:p w:rsidR="00CD7300" w:rsidRPr="00CD7300" w:rsidRDefault="00CD7300" w:rsidP="00817D40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7 красное</w:t>
            </w:r>
            <w:proofErr w:type="gramEnd"/>
          </w:p>
        </w:tc>
        <w:tc>
          <w:tcPr>
            <w:tcW w:w="4253" w:type="dxa"/>
          </w:tcPr>
          <w:p w:rsidR="00CD7300" w:rsidRDefault="00CD7300" w:rsidP="008D579B">
            <w:r>
              <w:t>Задание: Ответь на вопросы.</w:t>
            </w:r>
          </w:p>
        </w:tc>
        <w:tc>
          <w:tcPr>
            <w:tcW w:w="2410" w:type="dxa"/>
          </w:tcPr>
          <w:p w:rsidR="00CD7300" w:rsidRDefault="00CD7300" w:rsidP="00817D40"/>
        </w:tc>
        <w:tc>
          <w:tcPr>
            <w:tcW w:w="1099" w:type="dxa"/>
          </w:tcPr>
          <w:p w:rsidR="00CD7300" w:rsidRDefault="00CD7300" w:rsidP="00817D40"/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 w:val="restart"/>
          </w:tcPr>
          <w:p w:rsidR="00CD7300" w:rsidRPr="00CD7300" w:rsidRDefault="00CD7300" w:rsidP="00CD7300">
            <w:pPr>
              <w:rPr>
                <w:bCs/>
              </w:rPr>
            </w:pPr>
            <w:r w:rsidRPr="00CD7300">
              <w:rPr>
                <w:bCs/>
              </w:rPr>
              <w:t xml:space="preserve">Что надо </w:t>
            </w:r>
            <w:proofErr w:type="gramStart"/>
            <w:r w:rsidRPr="00CD7300">
              <w:rPr>
                <w:bCs/>
              </w:rPr>
              <w:t>делать</w:t>
            </w:r>
            <w:proofErr w:type="gramEnd"/>
            <w:r w:rsidRPr="00CD7300">
              <w:rPr>
                <w:bCs/>
              </w:rPr>
              <w:t xml:space="preserve"> если в городском транспорте незнакомый агрессивный человек пристает к вам? </w:t>
            </w:r>
          </w:p>
          <w:p w:rsidR="00CD7300" w:rsidRPr="00CD7300" w:rsidRDefault="00CD7300" w:rsidP="00817D40"/>
        </w:tc>
        <w:tc>
          <w:tcPr>
            <w:tcW w:w="2410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8"/>
              </w:numPr>
            </w:pPr>
            <w:r>
              <w:lastRenderedPageBreak/>
              <w:t>Пересесть на другое место</w:t>
            </w:r>
          </w:p>
        </w:tc>
        <w:tc>
          <w:tcPr>
            <w:tcW w:w="1099" w:type="dxa"/>
          </w:tcPr>
          <w:p w:rsidR="00CD7300" w:rsidRDefault="00CD7300" w:rsidP="008D579B">
            <w:r>
              <w:t>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10" w:type="dxa"/>
          </w:tcPr>
          <w:p w:rsidR="00CD7300" w:rsidRDefault="00CD7300" w:rsidP="00CD7300">
            <w:pPr>
              <w:pStyle w:val="a5"/>
              <w:numPr>
                <w:ilvl w:val="0"/>
                <w:numId w:val="28"/>
              </w:numPr>
            </w:pPr>
            <w:r>
              <w:t>Нагрубить</w:t>
            </w:r>
          </w:p>
        </w:tc>
        <w:tc>
          <w:tcPr>
            <w:tcW w:w="1099" w:type="dxa"/>
          </w:tcPr>
          <w:p w:rsidR="00CD7300" w:rsidRDefault="00CD7300" w:rsidP="008D579B">
            <w:r>
              <w:t>Неверно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10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8"/>
              </w:numPr>
            </w:pPr>
            <w:r w:rsidRPr="00CD7300">
              <w:rPr>
                <w:bCs/>
              </w:rPr>
              <w:t>Обратиться за помощью к пассажирам или кондуктору.</w:t>
            </w:r>
            <w:r w:rsidRPr="00CD7300">
              <w:t xml:space="preserve"> </w:t>
            </w:r>
          </w:p>
        </w:tc>
        <w:tc>
          <w:tcPr>
            <w:tcW w:w="1099" w:type="dxa"/>
          </w:tcPr>
          <w:p w:rsidR="00CD7300" w:rsidRDefault="00CD7300" w:rsidP="008D579B">
            <w:r>
              <w:t>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 w:val="restart"/>
          </w:tcPr>
          <w:p w:rsidR="00CD7300" w:rsidRPr="00CD7300" w:rsidRDefault="00CD7300" w:rsidP="00CD7300">
            <w:pPr>
              <w:rPr>
                <w:bCs/>
              </w:rPr>
            </w:pPr>
            <w:r w:rsidRPr="00CD7300">
              <w:rPr>
                <w:bCs/>
              </w:rPr>
              <w:t xml:space="preserve">Какие преступления в основном совершаются в пассажирском транспорте? </w:t>
            </w:r>
          </w:p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10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29"/>
              </w:numPr>
              <w:rPr>
                <w:bCs/>
              </w:rPr>
            </w:pPr>
            <w:r>
              <w:rPr>
                <w:bCs/>
              </w:rPr>
              <w:t>Кражи</w:t>
            </w:r>
          </w:p>
        </w:tc>
        <w:tc>
          <w:tcPr>
            <w:tcW w:w="1099" w:type="dxa"/>
          </w:tcPr>
          <w:p w:rsidR="00CD7300" w:rsidRDefault="00CD7300" w:rsidP="008D579B">
            <w:r>
              <w:t>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10" w:type="dxa"/>
          </w:tcPr>
          <w:p w:rsidR="00CD7300" w:rsidRDefault="00CD7300" w:rsidP="00CD7300">
            <w:pPr>
              <w:pStyle w:val="a5"/>
              <w:numPr>
                <w:ilvl w:val="0"/>
                <w:numId w:val="29"/>
              </w:numPr>
              <w:rPr>
                <w:bCs/>
              </w:rPr>
            </w:pPr>
            <w:r>
              <w:rPr>
                <w:bCs/>
              </w:rPr>
              <w:t>Насилие</w:t>
            </w:r>
          </w:p>
        </w:tc>
        <w:tc>
          <w:tcPr>
            <w:tcW w:w="1099" w:type="dxa"/>
          </w:tcPr>
          <w:p w:rsidR="00CD7300" w:rsidRDefault="00CD7300" w:rsidP="008D579B">
            <w:r>
              <w:t>Неверно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 w:val="restart"/>
          </w:tcPr>
          <w:p w:rsidR="00CD7300" w:rsidRPr="00CD7300" w:rsidRDefault="00CD7300" w:rsidP="00CD7300">
            <w:pPr>
              <w:rPr>
                <w:bCs/>
              </w:rPr>
            </w:pPr>
            <w:r w:rsidRPr="00CD7300">
              <w:rPr>
                <w:bCs/>
              </w:rPr>
              <w:t xml:space="preserve">Что вы будете делать, если незнакомый человек пытается вытащить вас из транспорта? </w:t>
            </w:r>
          </w:p>
        </w:tc>
        <w:tc>
          <w:tcPr>
            <w:tcW w:w="2410" w:type="dxa"/>
          </w:tcPr>
          <w:p w:rsidR="00CD7300" w:rsidRPr="00CD7300" w:rsidRDefault="00CD7300" w:rsidP="00CD7300">
            <w:pPr>
              <w:pStyle w:val="a5"/>
              <w:numPr>
                <w:ilvl w:val="0"/>
                <w:numId w:val="30"/>
              </w:numPr>
              <w:rPr>
                <w:bCs/>
              </w:rPr>
            </w:pPr>
            <w:r>
              <w:rPr>
                <w:bCs/>
              </w:rPr>
              <w:t>Пойдете с ним</w:t>
            </w:r>
          </w:p>
        </w:tc>
        <w:tc>
          <w:tcPr>
            <w:tcW w:w="1099" w:type="dxa"/>
          </w:tcPr>
          <w:p w:rsidR="00CD7300" w:rsidRDefault="00CD7300" w:rsidP="008D579B">
            <w:r>
              <w:t>Неверно</w:t>
            </w:r>
          </w:p>
        </w:tc>
      </w:tr>
      <w:tr w:rsidR="00CD7300" w:rsidTr="00CD7300">
        <w:tc>
          <w:tcPr>
            <w:tcW w:w="1134" w:type="dxa"/>
            <w:vMerge/>
          </w:tcPr>
          <w:p w:rsidR="00CD7300" w:rsidRPr="00CD7300" w:rsidRDefault="00CD7300" w:rsidP="00817D40">
            <w:pPr>
              <w:rPr>
                <w:sz w:val="20"/>
              </w:rPr>
            </w:pPr>
          </w:p>
        </w:tc>
        <w:tc>
          <w:tcPr>
            <w:tcW w:w="4253" w:type="dxa"/>
            <w:vMerge/>
          </w:tcPr>
          <w:p w:rsidR="00CD7300" w:rsidRPr="00CD7300" w:rsidRDefault="00CD7300" w:rsidP="00CD7300">
            <w:pPr>
              <w:rPr>
                <w:bCs/>
              </w:rPr>
            </w:pPr>
          </w:p>
        </w:tc>
        <w:tc>
          <w:tcPr>
            <w:tcW w:w="2410" w:type="dxa"/>
          </w:tcPr>
          <w:p w:rsidR="00CD7300" w:rsidRDefault="00CD7300" w:rsidP="00CD7300">
            <w:pPr>
              <w:pStyle w:val="a5"/>
              <w:numPr>
                <w:ilvl w:val="0"/>
                <w:numId w:val="30"/>
              </w:numPr>
              <w:rPr>
                <w:bCs/>
              </w:rPr>
            </w:pPr>
            <w:r>
              <w:rPr>
                <w:bCs/>
              </w:rPr>
              <w:t>Позовете на помощь</w:t>
            </w:r>
          </w:p>
        </w:tc>
        <w:tc>
          <w:tcPr>
            <w:tcW w:w="1099" w:type="dxa"/>
          </w:tcPr>
          <w:p w:rsidR="00CD7300" w:rsidRDefault="00CD7300" w:rsidP="008D579B">
            <w:r>
              <w:t>Верно</w:t>
            </w:r>
          </w:p>
        </w:tc>
      </w:tr>
    </w:tbl>
    <w:p w:rsidR="00CD7300" w:rsidRDefault="00CD7300" w:rsidP="00817D40"/>
    <w:p w:rsidR="007D0019" w:rsidRDefault="007D0019" w:rsidP="007D0019">
      <w:pPr>
        <w:pStyle w:val="a5"/>
        <w:numPr>
          <w:ilvl w:val="0"/>
          <w:numId w:val="2"/>
        </w:numPr>
      </w:pPr>
      <w:r>
        <w:t>Подведение итогов</w:t>
      </w:r>
    </w:p>
    <w:p w:rsidR="00CD7300" w:rsidRDefault="00CD7300" w:rsidP="007D0019">
      <w:pPr>
        <w:pStyle w:val="a5"/>
        <w:numPr>
          <w:ilvl w:val="0"/>
          <w:numId w:val="2"/>
        </w:numPr>
      </w:pPr>
      <w:r>
        <w:t>Награждение.</w:t>
      </w: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p w:rsidR="00E31BAE" w:rsidRDefault="00E31BAE" w:rsidP="00BB4494">
      <w:pPr>
        <w:pStyle w:val="a5"/>
      </w:pPr>
    </w:p>
    <w:sectPr w:rsidR="00E31BAE" w:rsidSect="00212C32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5C46" w:rsidRDefault="007F5C46" w:rsidP="003E2975">
      <w:r>
        <w:separator/>
      </w:r>
    </w:p>
  </w:endnote>
  <w:endnote w:type="continuationSeparator" w:id="0">
    <w:p w:rsidR="007F5C46" w:rsidRDefault="007F5C46" w:rsidP="003E29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3E2975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3E2975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3E2975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5C46" w:rsidRDefault="007F5C46" w:rsidP="003E2975">
      <w:r>
        <w:separator/>
      </w:r>
    </w:p>
  </w:footnote>
  <w:footnote w:type="continuationSeparator" w:id="0">
    <w:p w:rsidR="007F5C46" w:rsidRDefault="007F5C46" w:rsidP="003E29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8A13F1">
    <w:pPr>
      <w:pStyle w:val="a9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178789" o:spid="_x0000_s10250" type="#_x0000_t75" style="position:absolute;margin-left:0;margin-top:0;width:467.65pt;height:569.05pt;z-index:-251657216;mso-position-horizontal:center;mso-position-horizontal-relative:margin;mso-position-vertical:center;mso-position-vertical-relative:margin" o:allowincell="f">
          <v:imagedata r:id="rId1" o:title="31751841" gain="19661f" blacklevel="22938f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8A13F1">
    <w:pPr>
      <w:pStyle w:val="a9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178790" o:spid="_x0000_s10251" type="#_x0000_t75" style="position:absolute;margin-left:0;margin-top:0;width:467.65pt;height:569.05pt;z-index:-251656192;mso-position-horizontal:center;mso-position-horizontal-relative:margin;mso-position-vertical:center;mso-position-vertical-relative:margin" o:allowincell="f">
          <v:imagedata r:id="rId1" o:title="31751841" gain="19661f" blacklevel="22938f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975" w:rsidRDefault="008A13F1">
    <w:pPr>
      <w:pStyle w:val="a9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178788" o:spid="_x0000_s10249" type="#_x0000_t75" style="position:absolute;margin-left:0;margin-top:0;width:467.65pt;height:569.05pt;z-index:-251658240;mso-position-horizontal:center;mso-position-horizontal-relative:margin;mso-position-vertical:center;mso-position-vertical-relative:margin" o:allowincell="f">
          <v:imagedata r:id="rId1" o:title="31751841" gain="19661f" blacklevel="22938f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E51BF7"/>
    <w:multiLevelType w:val="hybridMultilevel"/>
    <w:tmpl w:val="DD8E2F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092EE1"/>
    <w:multiLevelType w:val="hybridMultilevel"/>
    <w:tmpl w:val="D4766E5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5176A8"/>
    <w:multiLevelType w:val="hybridMultilevel"/>
    <w:tmpl w:val="9A2AD95E"/>
    <w:lvl w:ilvl="0" w:tplc="7FB24C24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82EF6AE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B60462C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AC0797C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16D07018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734840C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37084E8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6D26984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8468884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23B63F18"/>
    <w:multiLevelType w:val="hybridMultilevel"/>
    <w:tmpl w:val="8A9E7090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513076F"/>
    <w:multiLevelType w:val="hybridMultilevel"/>
    <w:tmpl w:val="82765C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31772C"/>
    <w:multiLevelType w:val="hybridMultilevel"/>
    <w:tmpl w:val="EBB86FA4"/>
    <w:lvl w:ilvl="0" w:tplc="4AEA68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635F27"/>
    <w:multiLevelType w:val="hybridMultilevel"/>
    <w:tmpl w:val="DEDAD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A256A"/>
    <w:multiLevelType w:val="hybridMultilevel"/>
    <w:tmpl w:val="5AE09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ED41D6"/>
    <w:multiLevelType w:val="hybridMultilevel"/>
    <w:tmpl w:val="C75EE0E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0E4CE0"/>
    <w:multiLevelType w:val="hybridMultilevel"/>
    <w:tmpl w:val="EB465DA6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4A600CD7"/>
    <w:multiLevelType w:val="hybridMultilevel"/>
    <w:tmpl w:val="986CDB96"/>
    <w:lvl w:ilvl="0" w:tplc="0419001B">
      <w:start w:val="1"/>
      <w:numFmt w:val="lowerRoman"/>
      <w:lvlText w:val="%1."/>
      <w:lvlJc w:val="righ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4E4D2433"/>
    <w:multiLevelType w:val="hybridMultilevel"/>
    <w:tmpl w:val="E654AF02"/>
    <w:lvl w:ilvl="0" w:tplc="67A0E3D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CAB5E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7C6899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3AAF67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49ED7D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76603E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3E2F7E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DC4848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0ADA5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51753329"/>
    <w:multiLevelType w:val="hybridMultilevel"/>
    <w:tmpl w:val="F6B07D30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52497D90"/>
    <w:multiLevelType w:val="hybridMultilevel"/>
    <w:tmpl w:val="05DE7AEC"/>
    <w:lvl w:ilvl="0" w:tplc="CB14465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38316A8"/>
    <w:multiLevelType w:val="hybridMultilevel"/>
    <w:tmpl w:val="C1568FEE"/>
    <w:lvl w:ilvl="0" w:tplc="3B0208A6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3D5AF3EC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F4A7A06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5FCCF7E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AA81332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CA6753A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BE6EC80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79564C0C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E138B380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5">
    <w:nsid w:val="56F40BC0"/>
    <w:multiLevelType w:val="hybridMultilevel"/>
    <w:tmpl w:val="54525C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C92DD8"/>
    <w:multiLevelType w:val="hybridMultilevel"/>
    <w:tmpl w:val="0AFE12D2"/>
    <w:lvl w:ilvl="0" w:tplc="455E79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556A44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396738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9B4E3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F666FD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E2E29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50C504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D240B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B74B6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EFE10DB"/>
    <w:multiLevelType w:val="hybridMultilevel"/>
    <w:tmpl w:val="C72C7108"/>
    <w:lvl w:ilvl="0" w:tplc="A81CE996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1A8997A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C24918A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91C535C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31E2CA2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1663E20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ACC477B6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99803EE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04EAA8A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8">
    <w:nsid w:val="609612DD"/>
    <w:multiLevelType w:val="hybridMultilevel"/>
    <w:tmpl w:val="A39E8EC8"/>
    <w:lvl w:ilvl="0" w:tplc="1F9E4B4A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8C8D1EA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B5BEB5D8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D0A041AE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D346EBE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ECA3BD0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96403B4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6FA1CE2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77C45BC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9">
    <w:nsid w:val="629A7FB2"/>
    <w:multiLevelType w:val="hybridMultilevel"/>
    <w:tmpl w:val="2BEEAA1A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68C64B38"/>
    <w:multiLevelType w:val="hybridMultilevel"/>
    <w:tmpl w:val="B86C7C70"/>
    <w:lvl w:ilvl="0" w:tplc="517207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35EABF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AEB0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A3677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B48E41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A8E7C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9AF0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99E2F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A0A574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A5177D4"/>
    <w:multiLevelType w:val="hybridMultilevel"/>
    <w:tmpl w:val="B75CC57C"/>
    <w:lvl w:ilvl="0" w:tplc="A7F61D02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30AABBE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2467182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816894C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A4D60E7A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2EE79A8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334B91C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3445318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B6C1BA8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2">
    <w:nsid w:val="730F57A2"/>
    <w:multiLevelType w:val="hybridMultilevel"/>
    <w:tmpl w:val="6B0E72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4F93A15"/>
    <w:multiLevelType w:val="hybridMultilevel"/>
    <w:tmpl w:val="FA681A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1E4C05"/>
    <w:multiLevelType w:val="hybridMultilevel"/>
    <w:tmpl w:val="BD84F7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F438C5"/>
    <w:multiLevelType w:val="hybridMultilevel"/>
    <w:tmpl w:val="1AE41E26"/>
    <w:lvl w:ilvl="0" w:tplc="EDA43A36">
      <w:start w:val="1"/>
      <w:numFmt w:val="bullet"/>
      <w:lvlText w:val="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4D2860A" w:tentative="1">
      <w:start w:val="1"/>
      <w:numFmt w:val="bullet"/>
      <w:lvlText w:val="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968E317A" w:tentative="1">
      <w:start w:val="1"/>
      <w:numFmt w:val="bullet"/>
      <w:lvlText w:val="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5DE2658" w:tentative="1">
      <w:start w:val="1"/>
      <w:numFmt w:val="bullet"/>
      <w:lvlText w:val="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32270F4" w:tentative="1">
      <w:start w:val="1"/>
      <w:numFmt w:val="bullet"/>
      <w:lvlText w:val="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27E2378" w:tentative="1">
      <w:start w:val="1"/>
      <w:numFmt w:val="bullet"/>
      <w:lvlText w:val="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F88F938" w:tentative="1">
      <w:start w:val="1"/>
      <w:numFmt w:val="bullet"/>
      <w:lvlText w:val="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5B984F38" w:tentative="1">
      <w:start w:val="1"/>
      <w:numFmt w:val="bullet"/>
      <w:lvlText w:val="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6E622A2" w:tentative="1">
      <w:start w:val="1"/>
      <w:numFmt w:val="bullet"/>
      <w:lvlText w:val="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6">
    <w:nsid w:val="78680DF3"/>
    <w:multiLevelType w:val="hybridMultilevel"/>
    <w:tmpl w:val="C64E1A2E"/>
    <w:lvl w:ilvl="0" w:tplc="0804C1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A68492A"/>
    <w:multiLevelType w:val="hybridMultilevel"/>
    <w:tmpl w:val="0AFE12D2"/>
    <w:lvl w:ilvl="0" w:tplc="455E79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556A44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396738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9B4E3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F666FD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E2E29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50C504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D240B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B74B6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B966B78"/>
    <w:multiLevelType w:val="hybridMultilevel"/>
    <w:tmpl w:val="504040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C0C3238"/>
    <w:multiLevelType w:val="hybridMultilevel"/>
    <w:tmpl w:val="99B88D02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8"/>
  </w:num>
  <w:num w:numId="2">
    <w:abstractNumId w:val="1"/>
  </w:num>
  <w:num w:numId="3">
    <w:abstractNumId w:val="26"/>
  </w:num>
  <w:num w:numId="4">
    <w:abstractNumId w:val="10"/>
  </w:num>
  <w:num w:numId="5">
    <w:abstractNumId w:val="5"/>
  </w:num>
  <w:num w:numId="6">
    <w:abstractNumId w:val="9"/>
  </w:num>
  <w:num w:numId="7">
    <w:abstractNumId w:val="13"/>
  </w:num>
  <w:num w:numId="8">
    <w:abstractNumId w:val="29"/>
  </w:num>
  <w:num w:numId="9">
    <w:abstractNumId w:val="8"/>
  </w:num>
  <w:num w:numId="10">
    <w:abstractNumId w:val="19"/>
  </w:num>
  <w:num w:numId="11">
    <w:abstractNumId w:val="12"/>
  </w:num>
  <w:num w:numId="12">
    <w:abstractNumId w:val="3"/>
  </w:num>
  <w:num w:numId="13">
    <w:abstractNumId w:val="25"/>
  </w:num>
  <w:num w:numId="14">
    <w:abstractNumId w:val="17"/>
  </w:num>
  <w:num w:numId="15">
    <w:abstractNumId w:val="21"/>
  </w:num>
  <w:num w:numId="16">
    <w:abstractNumId w:val="2"/>
  </w:num>
  <w:num w:numId="17">
    <w:abstractNumId w:val="18"/>
  </w:num>
  <w:num w:numId="18">
    <w:abstractNumId w:val="14"/>
  </w:num>
  <w:num w:numId="19">
    <w:abstractNumId w:val="16"/>
  </w:num>
  <w:num w:numId="20">
    <w:abstractNumId w:val="24"/>
  </w:num>
  <w:num w:numId="21">
    <w:abstractNumId w:val="20"/>
  </w:num>
  <w:num w:numId="22">
    <w:abstractNumId w:val="27"/>
  </w:num>
  <w:num w:numId="23">
    <w:abstractNumId w:val="7"/>
  </w:num>
  <w:num w:numId="24">
    <w:abstractNumId w:val="11"/>
  </w:num>
  <w:num w:numId="25">
    <w:abstractNumId w:val="0"/>
  </w:num>
  <w:num w:numId="26">
    <w:abstractNumId w:val="6"/>
  </w:num>
  <w:num w:numId="27">
    <w:abstractNumId w:val="4"/>
  </w:num>
  <w:num w:numId="28">
    <w:abstractNumId w:val="22"/>
  </w:num>
  <w:num w:numId="29">
    <w:abstractNumId w:val="23"/>
  </w:num>
  <w:num w:numId="30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hdrShapeDefaults>
    <o:shapedefaults v:ext="edit" spidmax="11266">
      <o:colormenu v:ext="edit" fillcolor="none"/>
    </o:shapedefaults>
    <o:shapelayout v:ext="edit">
      <o:idmap v:ext="edit" data="10"/>
    </o:shapelayout>
  </w:hdrShapeDefaults>
  <w:footnotePr>
    <w:footnote w:id="-1"/>
    <w:footnote w:id="0"/>
  </w:footnotePr>
  <w:endnotePr>
    <w:endnote w:id="-1"/>
    <w:endnote w:id="0"/>
  </w:endnotePr>
  <w:compat/>
  <w:rsids>
    <w:rsidRoot w:val="00BB4494"/>
    <w:rsid w:val="00183FE9"/>
    <w:rsid w:val="00191F66"/>
    <w:rsid w:val="00212C32"/>
    <w:rsid w:val="003827B7"/>
    <w:rsid w:val="003E2975"/>
    <w:rsid w:val="00416992"/>
    <w:rsid w:val="004466CD"/>
    <w:rsid w:val="00471CD5"/>
    <w:rsid w:val="004A6E9C"/>
    <w:rsid w:val="004C286F"/>
    <w:rsid w:val="004E681B"/>
    <w:rsid w:val="00517F2E"/>
    <w:rsid w:val="00520425"/>
    <w:rsid w:val="005837AF"/>
    <w:rsid w:val="005B3B0A"/>
    <w:rsid w:val="005D6B07"/>
    <w:rsid w:val="00614F26"/>
    <w:rsid w:val="006247D4"/>
    <w:rsid w:val="006836EC"/>
    <w:rsid w:val="0077225E"/>
    <w:rsid w:val="00783FFA"/>
    <w:rsid w:val="007913B3"/>
    <w:rsid w:val="007D0019"/>
    <w:rsid w:val="007F5C46"/>
    <w:rsid w:val="00805D0F"/>
    <w:rsid w:val="00817D40"/>
    <w:rsid w:val="0084484F"/>
    <w:rsid w:val="00867328"/>
    <w:rsid w:val="008A13F1"/>
    <w:rsid w:val="009317C2"/>
    <w:rsid w:val="00A15B09"/>
    <w:rsid w:val="00A522D2"/>
    <w:rsid w:val="00AD3CEC"/>
    <w:rsid w:val="00B33C94"/>
    <w:rsid w:val="00B76301"/>
    <w:rsid w:val="00B80265"/>
    <w:rsid w:val="00BB4494"/>
    <w:rsid w:val="00BE66C4"/>
    <w:rsid w:val="00C237F2"/>
    <w:rsid w:val="00CD7300"/>
    <w:rsid w:val="00D90A08"/>
    <w:rsid w:val="00DB780E"/>
    <w:rsid w:val="00DC6213"/>
    <w:rsid w:val="00DD67B4"/>
    <w:rsid w:val="00E31BAE"/>
    <w:rsid w:val="00F8329F"/>
    <w:rsid w:val="00F961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44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B4494"/>
    <w:pPr>
      <w:spacing w:after="0" w:line="240" w:lineRule="auto"/>
    </w:pPr>
    <w:rPr>
      <w:lang w:val="en-GB"/>
    </w:rPr>
  </w:style>
  <w:style w:type="character" w:styleId="a4">
    <w:name w:val="Hyperlink"/>
    <w:basedOn w:val="a0"/>
    <w:rsid w:val="00BB4494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BB4494"/>
    <w:pPr>
      <w:ind w:left="720"/>
      <w:contextualSpacing/>
    </w:pPr>
  </w:style>
  <w:style w:type="table" w:styleId="a6">
    <w:name w:val="Table Grid"/>
    <w:basedOn w:val="a1"/>
    <w:uiPriority w:val="59"/>
    <w:rsid w:val="00BB44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A522D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522D2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3E2975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E297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semiHidden/>
    <w:unhideWhenUsed/>
    <w:rsid w:val="003E2975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3E2975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95424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04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72360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6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5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57334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08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8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2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262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5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1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1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82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7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822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07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2264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1030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73810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37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2093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55901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668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80461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4600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854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35871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9349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2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4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6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4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9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2063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68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2375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362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8780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8523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3075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992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44091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52911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779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1101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24194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8843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5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8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39AF52-049D-47A3-A148-00FB4A0FCC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670</TotalTime>
  <Pages>1</Pages>
  <Words>1158</Words>
  <Characters>6603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7746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Татьяна</cp:lastModifiedBy>
  <cp:revision>17</cp:revision>
  <dcterms:created xsi:type="dcterms:W3CDTF">2013-03-04T15:49:00Z</dcterms:created>
  <dcterms:modified xsi:type="dcterms:W3CDTF">2013-04-18T08:06:00Z</dcterms:modified>
</cp:coreProperties>
</file>